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2-nfase3"/>
        <w:tblpPr w:leftFromText="141" w:rightFromText="141" w:vertAnchor="page" w:horzAnchor="margin" w:tblpY="751"/>
        <w:tblW w:w="1049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6A0" w:firstRow="1" w:lastRow="0" w:firstColumn="1" w:lastColumn="0" w:noHBand="1" w:noVBand="1"/>
      </w:tblPr>
      <w:tblGrid>
        <w:gridCol w:w="291"/>
        <w:gridCol w:w="3962"/>
        <w:gridCol w:w="1086"/>
        <w:gridCol w:w="5151"/>
      </w:tblGrid>
      <w:tr w:rsidR="00EE492F" w:rsidTr="00B06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92F" w:rsidRPr="000C0B9F" w:rsidRDefault="00EE492F" w:rsidP="0059062E">
            <w:pPr>
              <w:jc w:val="center"/>
              <w:rPr>
                <w:b w:val="0"/>
                <w:color w:val="00A335"/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DAE" w:rsidRPr="00EE492F" w:rsidRDefault="00B062FF" w:rsidP="00B062FF">
            <w:pPr>
              <w:pStyle w:val="NomedoProdutoGerai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color w:val="00A335"/>
                <w:spacing w:val="-3"/>
                <w:sz w:val="40"/>
                <w:szCs w:val="40"/>
              </w:rPr>
            </w:pPr>
            <w:r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 xml:space="preserve">          </w:t>
            </w:r>
            <w:r w:rsidR="00B5336A"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>AF 6000</w:t>
            </w:r>
            <w:r>
              <w:rPr>
                <w:rFonts w:ascii="Segoe UI" w:hAnsi="Segoe UI" w:cs="Segoe UI"/>
                <w:color w:val="FFFFFF" w:themeColor="background1"/>
                <w:spacing w:val="-3"/>
                <w:sz w:val="40"/>
                <w:szCs w:val="40"/>
              </w:rPr>
              <w:t xml:space="preserve"> </w:t>
            </w:r>
            <w:r w:rsidRPr="00B062FF">
              <w:rPr>
                <w:rFonts w:ascii="Segoe UI" w:hAnsi="Segoe UI" w:cs="Segoe UI"/>
                <w:color w:val="FFFFFF" w:themeColor="background1"/>
                <w:spacing w:val="-3"/>
                <w:sz w:val="24"/>
                <w:szCs w:val="40"/>
              </w:rPr>
              <w:t>(tipo C)</w:t>
            </w:r>
          </w:p>
        </w:tc>
      </w:tr>
      <w:tr w:rsidR="00EE492F" w:rsidTr="00B5336A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92F" w:rsidRDefault="00EE492F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  <w:p w:rsidR="00AF201E" w:rsidRDefault="00AF201E" w:rsidP="0059062E">
            <w:pPr>
              <w:jc w:val="center"/>
              <w:rPr>
                <w:b w:val="0"/>
                <w:color w:val="7F7F7F" w:themeColor="text1" w:themeTint="80"/>
                <w:spacing w:val="-3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92F" w:rsidRPr="002158E1" w:rsidRDefault="00EE492F" w:rsidP="0059062E">
            <w:pPr>
              <w:pStyle w:val="NomedoProdutoGerai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A335"/>
                <w:spacing w:val="-3"/>
              </w:rPr>
            </w:pPr>
          </w:p>
        </w:tc>
      </w:tr>
      <w:tr w:rsidR="00332FD5" w:rsidTr="00B5336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2FD5" w:rsidRPr="00332FD5" w:rsidRDefault="00332FD5" w:rsidP="0059062E">
            <w:pPr>
              <w:jc w:val="center"/>
            </w:pPr>
          </w:p>
        </w:tc>
        <w:tc>
          <w:tcPr>
            <w:tcW w:w="3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FD5" w:rsidRDefault="00332FD5" w:rsidP="00AA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t-BR"/>
              </w:rPr>
            </w:pPr>
          </w:p>
          <w:p w:rsidR="00AA282E" w:rsidRPr="00332FD5" w:rsidRDefault="00AA282E" w:rsidP="00AA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177582" cy="3122571"/>
                  <wp:effectExtent l="0" t="0" r="0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2-m1a-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234" cy="314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2FD5" w:rsidRPr="00332FD5" w:rsidRDefault="00332FD5" w:rsidP="00590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FD5" w:rsidRPr="00C93DAE" w:rsidRDefault="00410F83" w:rsidP="00F2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B050"/>
                <w:sz w:val="20"/>
                <w:szCs w:val="28"/>
              </w:rPr>
            </w:pPr>
            <w:r w:rsidRPr="00410F83">
              <w:rPr>
                <w:rFonts w:ascii="Segoe UI" w:hAnsi="Segoe UI" w:cs="Segoe UI"/>
                <w:b/>
                <w:color w:val="00B050"/>
                <w:szCs w:val="28"/>
              </w:rPr>
              <w:t xml:space="preserve">Fone de Ouvido </w:t>
            </w:r>
            <w:r w:rsidR="00B062FF">
              <w:rPr>
                <w:rFonts w:ascii="Segoe UI" w:hAnsi="Segoe UI" w:cs="Segoe UI"/>
                <w:b/>
                <w:color w:val="00B050"/>
                <w:szCs w:val="28"/>
              </w:rPr>
              <w:t>com PPT</w:t>
            </w:r>
          </w:p>
        </w:tc>
      </w:tr>
      <w:tr w:rsidR="00744419" w:rsidTr="00B5336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jc w:val="center"/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744419" w:rsidRDefault="00B93AB9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Fone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de ouvido </w:t>
            </w:r>
            <w:r w:rsidR="00E570C1">
              <w:rPr>
                <w:rFonts w:ascii="Segoe UI" w:hAnsi="Segoe UI" w:cs="Segoe UI"/>
                <w:sz w:val="20"/>
                <w:szCs w:val="20"/>
              </w:rPr>
              <w:t xml:space="preserve">de encaixe “C” </w:t>
            </w:r>
          </w:p>
          <w:p w:rsidR="00E570C1" w:rsidRDefault="00E570C1" w:rsidP="00E570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Microfone integrado ao PPT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E570C1" w:rsidRPr="003E0806" w:rsidRDefault="00E570C1" w:rsidP="00E570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Anatômico e </w:t>
            </w:r>
            <w:r>
              <w:t>confortável</w:t>
            </w:r>
          </w:p>
        </w:tc>
      </w:tr>
      <w:tr w:rsidR="00744419" w:rsidRPr="004463F1" w:rsidTr="00B5336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Pr="004463F1" w:rsidRDefault="00744419" w:rsidP="00744419">
            <w:pPr>
              <w:jc w:val="center"/>
              <w:rPr>
                <w:u w:val="single"/>
              </w:rPr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Pr="004463F1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Pr="004463F1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4419" w:rsidRPr="003E0806" w:rsidRDefault="00B93AB9" w:rsidP="00802C2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Clip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para fixação</w:t>
            </w:r>
            <w:r w:rsidR="00B533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744419" w:rsidTr="00B5336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  <w:vAlign w:val="center"/>
          </w:tcPr>
          <w:p w:rsidR="00744419" w:rsidRDefault="00744419" w:rsidP="00744419">
            <w:pPr>
              <w:jc w:val="center"/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  <w:vAlign w:val="center"/>
          </w:tcPr>
          <w:p w:rsidR="00744419" w:rsidRDefault="00744419" w:rsidP="00744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744419" w:rsidRPr="00885BDA" w:rsidRDefault="00B93AB9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7 Light Cn" w:hAnsi="Frutiger LT Std 47 Light Cn" w:cs="Frutiger LT Std 47 Light Cn"/>
                <w:color w:val="000000"/>
                <w:sz w:val="13"/>
                <w:szCs w:val="13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PTT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F1D01">
              <w:rPr>
                <w:rFonts w:ascii="Segoe UI" w:hAnsi="Segoe UI" w:cs="Segoe UI"/>
                <w:sz w:val="20"/>
                <w:szCs w:val="20"/>
              </w:rPr>
              <w:t>durável (longa</w:t>
            </w:r>
            <w:r w:rsidRPr="00B93AB9">
              <w:rPr>
                <w:rFonts w:ascii="Segoe UI" w:hAnsi="Segoe UI" w:cs="Segoe UI"/>
                <w:sz w:val="20"/>
                <w:szCs w:val="20"/>
              </w:rPr>
              <w:t xml:space="preserve"> vida útil</w:t>
            </w:r>
            <w:r w:rsidR="001F1D01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744419" w:rsidTr="00CA6EF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Default="00744419" w:rsidP="00744419"/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744419" w:rsidRPr="003E0806" w:rsidRDefault="00E570C1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3E0806">
              <w:rPr>
                <w:rFonts w:ascii="Segoe UI" w:hAnsi="Segoe UI" w:cs="Segoe UI"/>
                <w:sz w:val="20"/>
                <w:szCs w:val="20"/>
              </w:rPr>
              <w:t xml:space="preserve">» </w:t>
            </w:r>
            <w:r>
              <w:t>Design</w:t>
            </w:r>
            <w:r w:rsidRPr="00B93AB9">
              <w:t xml:space="preserve"> </w:t>
            </w:r>
            <w:r>
              <w:t>anatômico e confortável</w:t>
            </w:r>
          </w:p>
        </w:tc>
      </w:tr>
      <w:tr w:rsidR="00744419" w:rsidRPr="001E3A53" w:rsidTr="00CA6EF8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744419" w:rsidRDefault="00744419" w:rsidP="00744419"/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744419" w:rsidRDefault="00744419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E570C1" w:rsidRDefault="00E570C1" w:rsidP="00E570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t>Cabo reforçado com malha de tecido externa</w:t>
            </w:r>
          </w:p>
          <w:p w:rsidR="00B5336A" w:rsidRDefault="00B5336A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t>Acessório</w:t>
            </w:r>
            <w:r w:rsidRPr="00B93AB9">
              <w:t xml:space="preserve"> </w:t>
            </w:r>
            <w:r>
              <w:t>original com garantia de compatibilidade</w:t>
            </w:r>
          </w:p>
          <w:p w:rsidR="00CA6EF8" w:rsidRDefault="00CA6EF8" w:rsidP="00CA6E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</w:t>
            </w:r>
            <w:r w:rsidRPr="00B93AB9">
              <w:t>esenvolvido para a linha de rádio</w:t>
            </w:r>
            <w:r>
              <w:t>s:</w:t>
            </w:r>
          </w:p>
          <w:p w:rsidR="00CA6EF8" w:rsidRPr="00473553" w:rsidRDefault="00CA6EF8" w:rsidP="00CA6E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AB9">
              <w:t xml:space="preserve"> </w:t>
            </w:r>
            <w:r>
              <w:t xml:space="preserve">   </w:t>
            </w: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t xml:space="preserve">RPA 6001 </w:t>
            </w:r>
          </w:p>
          <w:p w:rsidR="00CA6EF8" w:rsidRPr="00B93AB9" w:rsidRDefault="00CA6EF8" w:rsidP="004735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AB9">
              <w:t xml:space="preserve"> </w:t>
            </w:r>
            <w:r>
              <w:t xml:space="preserve">   </w:t>
            </w:r>
            <w:r w:rsidRPr="003E0806">
              <w:rPr>
                <w:rFonts w:ascii="Segoe UI" w:hAnsi="Segoe UI" w:cs="Segoe UI"/>
                <w:sz w:val="20"/>
                <w:szCs w:val="20"/>
              </w:rPr>
              <w:t>»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t>RC 3002 G2</w:t>
            </w:r>
          </w:p>
        </w:tc>
      </w:tr>
      <w:tr w:rsidR="000B42AF" w:rsidTr="00CA6EF8">
        <w:trPr>
          <w:trHeight w:hRule="exact"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right w:val="nil"/>
            </w:tcBorders>
          </w:tcPr>
          <w:p w:rsidR="000B42AF" w:rsidRPr="00470CA4" w:rsidRDefault="000B42AF" w:rsidP="00744419">
            <w:pPr>
              <w:rPr>
                <w:u w:val="single"/>
              </w:rPr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2AF" w:rsidRPr="00470CA4" w:rsidRDefault="000B42AF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086" w:type="dxa"/>
            <w:vMerge/>
            <w:tcBorders>
              <w:left w:val="nil"/>
              <w:right w:val="nil"/>
            </w:tcBorders>
          </w:tcPr>
          <w:p w:rsidR="000B42AF" w:rsidRPr="00470CA4" w:rsidRDefault="000B42AF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2AF" w:rsidRPr="001E27FA" w:rsidRDefault="000B42AF" w:rsidP="0074441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A335"/>
                <w:sz w:val="20"/>
                <w:szCs w:val="20"/>
              </w:rPr>
            </w:pPr>
          </w:p>
        </w:tc>
      </w:tr>
      <w:tr w:rsidR="00CA6EF8" w:rsidTr="00CA6EF8">
        <w:trPr>
          <w:gridAfter w:val="1"/>
          <w:wAfter w:w="5151" w:type="dxa"/>
          <w:trHeight w:hRule="exact"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dxa"/>
            <w:vMerge/>
            <w:tcBorders>
              <w:left w:val="nil"/>
              <w:bottom w:val="nil"/>
              <w:right w:val="nil"/>
            </w:tcBorders>
          </w:tcPr>
          <w:p w:rsidR="00CA6EF8" w:rsidRPr="00470CA4" w:rsidRDefault="00CA6EF8" w:rsidP="00744419">
            <w:pPr>
              <w:rPr>
                <w:u w:val="single"/>
              </w:rPr>
            </w:pPr>
          </w:p>
        </w:tc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EF8" w:rsidRPr="00470CA4" w:rsidRDefault="00CA6EF8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086" w:type="dxa"/>
            <w:vMerge/>
            <w:tcBorders>
              <w:left w:val="nil"/>
              <w:bottom w:val="nil"/>
              <w:right w:val="nil"/>
            </w:tcBorders>
          </w:tcPr>
          <w:p w:rsidR="00CA6EF8" w:rsidRPr="00470CA4" w:rsidRDefault="00CA6EF8" w:rsidP="0074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B42AF" w:rsidRPr="001D786D" w:rsidTr="00CA6EF8">
        <w:trPr>
          <w:trHeight w:hRule="exact"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2AF" w:rsidRPr="002D344A" w:rsidRDefault="000B42AF" w:rsidP="00744419">
            <w:pPr>
              <w:ind w:left="176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</w:p>
        </w:tc>
      </w:tr>
      <w:tr w:rsidR="000B42AF" w:rsidTr="00B5336A">
        <w:trPr>
          <w:cantSplit/>
          <w:trHeight w:hRule="exact"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2AF" w:rsidRDefault="000B42AF" w:rsidP="00744419">
            <w:pPr>
              <w:pStyle w:val="Ttulo1"/>
              <w:tabs>
                <w:tab w:val="left" w:pos="4477"/>
                <w:tab w:val="left" w:pos="6960"/>
              </w:tabs>
              <w:outlineLvl w:val="0"/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ab/>
            </w:r>
          </w:p>
        </w:tc>
      </w:tr>
      <w:tr w:rsidR="000B42AF" w:rsidTr="00B5336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804" w:rsidRPr="009D3BF1" w:rsidRDefault="00905F39" w:rsidP="009D3BF1">
            <w:pPr>
              <w:jc w:val="both"/>
              <w:rPr>
                <w:bCs w:val="0"/>
                <w:spacing w:val="1"/>
              </w:rPr>
            </w:pPr>
            <w:r>
              <w:rPr>
                <w:b w:val="0"/>
                <w:spacing w:val="1"/>
              </w:rPr>
              <w:t xml:space="preserve">O fone de ouvido </w:t>
            </w:r>
            <w:r w:rsidR="0033484A">
              <w:rPr>
                <w:b w:val="0"/>
                <w:spacing w:val="1"/>
              </w:rPr>
              <w:t xml:space="preserve">AF 6000 </w:t>
            </w:r>
            <w:r w:rsidR="0033484A" w:rsidRPr="0033484A">
              <w:rPr>
                <w:b w:val="0"/>
                <w:spacing w:val="1"/>
                <w:sz w:val="18"/>
              </w:rPr>
              <w:t>(Tipo C)</w:t>
            </w:r>
            <w:r w:rsidR="00410F83" w:rsidRPr="0033484A">
              <w:rPr>
                <w:b w:val="0"/>
                <w:spacing w:val="1"/>
                <w:sz w:val="18"/>
              </w:rPr>
              <w:t xml:space="preserve"> </w:t>
            </w:r>
            <w:r w:rsidR="00F21F60">
              <w:rPr>
                <w:b w:val="0"/>
                <w:spacing w:val="1"/>
              </w:rPr>
              <w:t xml:space="preserve">possui </w:t>
            </w:r>
            <w:r w:rsidR="00F21F60" w:rsidRPr="00F21F60">
              <w:rPr>
                <w:b w:val="0"/>
                <w:spacing w:val="1"/>
              </w:rPr>
              <w:t>encaixe co</w:t>
            </w:r>
            <w:r w:rsidR="00F21F60">
              <w:rPr>
                <w:b w:val="0"/>
                <w:spacing w:val="1"/>
              </w:rPr>
              <w:t xml:space="preserve">nfortável para uso bidirecional, </w:t>
            </w:r>
            <w:r w:rsidR="0033484A">
              <w:rPr>
                <w:b w:val="0"/>
                <w:spacing w:val="1"/>
              </w:rPr>
              <w:t>confere</w:t>
            </w:r>
            <w:r w:rsidR="00F21F60">
              <w:rPr>
                <w:b w:val="0"/>
                <w:spacing w:val="1"/>
              </w:rPr>
              <w:t xml:space="preserve"> </w:t>
            </w:r>
            <w:r w:rsidR="0033484A">
              <w:rPr>
                <w:b w:val="0"/>
                <w:spacing w:val="1"/>
              </w:rPr>
              <w:t xml:space="preserve">a </w:t>
            </w:r>
            <w:r w:rsidR="00F21F60">
              <w:rPr>
                <w:b w:val="0"/>
                <w:spacing w:val="1"/>
              </w:rPr>
              <w:t>d</w:t>
            </w:r>
            <w:r w:rsidR="0033484A">
              <w:rPr>
                <w:b w:val="0"/>
                <w:spacing w:val="1"/>
              </w:rPr>
              <w:t>i</w:t>
            </w:r>
            <w:r w:rsidR="00F21F60">
              <w:rPr>
                <w:b w:val="0"/>
                <w:spacing w:val="1"/>
              </w:rPr>
              <w:t xml:space="preserve">scrição necessária durante o uso e clip </w:t>
            </w:r>
            <w:bookmarkStart w:id="0" w:name="_GoBack"/>
            <w:bookmarkEnd w:id="0"/>
            <w:r w:rsidR="00F21F60">
              <w:rPr>
                <w:b w:val="0"/>
                <w:spacing w:val="1"/>
              </w:rPr>
              <w:t>para fixação</w:t>
            </w:r>
            <w:r w:rsidR="0033484A">
              <w:rPr>
                <w:b w:val="0"/>
                <w:spacing w:val="1"/>
              </w:rPr>
              <w:t>. Seu</w:t>
            </w:r>
            <w:r w:rsidR="00F21F60">
              <w:rPr>
                <w:b w:val="0"/>
                <w:spacing w:val="1"/>
              </w:rPr>
              <w:t xml:space="preserve"> PTT </w:t>
            </w:r>
            <w:r w:rsidR="0033484A">
              <w:rPr>
                <w:b w:val="0"/>
                <w:spacing w:val="1"/>
              </w:rPr>
              <w:t>com</w:t>
            </w:r>
            <w:r w:rsidR="00F21F60">
              <w:rPr>
                <w:b w:val="0"/>
                <w:spacing w:val="1"/>
              </w:rPr>
              <w:t xml:space="preserve"> microfone torna a comunicação ainda mais clara</w:t>
            </w:r>
            <w:r w:rsidR="0033484A">
              <w:rPr>
                <w:b w:val="0"/>
                <w:spacing w:val="1"/>
              </w:rPr>
              <w:t xml:space="preserve"> e com isso</w:t>
            </w:r>
            <w:r w:rsidR="00F21F60">
              <w:rPr>
                <w:b w:val="0"/>
                <w:spacing w:val="1"/>
              </w:rPr>
              <w:t xml:space="preserve"> facilitando seu uso no dia a dia. </w:t>
            </w:r>
            <w:r w:rsidR="00F21F60">
              <w:t xml:space="preserve"> </w:t>
            </w:r>
            <w:r w:rsidR="00F21F60" w:rsidRPr="00F21F60">
              <w:rPr>
                <w:b w:val="0"/>
                <w:spacing w:val="1"/>
              </w:rPr>
              <w:t>Desig</w:t>
            </w:r>
            <w:r w:rsidR="00F21F60">
              <w:rPr>
                <w:b w:val="0"/>
                <w:spacing w:val="1"/>
              </w:rPr>
              <w:t>n adapt</w:t>
            </w:r>
            <w:r w:rsidR="0033484A">
              <w:rPr>
                <w:b w:val="0"/>
                <w:spacing w:val="1"/>
              </w:rPr>
              <w:t>ado</w:t>
            </w:r>
            <w:r w:rsidR="00F21F60">
              <w:rPr>
                <w:b w:val="0"/>
                <w:spacing w:val="1"/>
              </w:rPr>
              <w:t xml:space="preserve"> ao mercado</w:t>
            </w:r>
            <w:r w:rsidR="0033484A">
              <w:rPr>
                <w:b w:val="0"/>
                <w:spacing w:val="1"/>
              </w:rPr>
              <w:t>, conta com fio de malha que garante maior resistência. E</w:t>
            </w:r>
            <w:r w:rsidR="00F21F60">
              <w:rPr>
                <w:b w:val="0"/>
                <w:spacing w:val="1"/>
              </w:rPr>
              <w:t>ficiência</w:t>
            </w:r>
            <w:r w:rsidR="0033484A">
              <w:rPr>
                <w:b w:val="0"/>
                <w:spacing w:val="1"/>
              </w:rPr>
              <w:t xml:space="preserve"> e agilidade a um ótimo custo x benefício</w:t>
            </w:r>
            <w:r w:rsidR="00F21F60">
              <w:rPr>
                <w:b w:val="0"/>
                <w:spacing w:val="1"/>
              </w:rPr>
              <w:t>.</w:t>
            </w:r>
            <w:r w:rsidR="00B5336A">
              <w:rPr>
                <w:b w:val="0"/>
                <w:spacing w:val="1"/>
              </w:rPr>
              <w:t xml:space="preserve"> </w:t>
            </w:r>
          </w:p>
        </w:tc>
      </w:tr>
      <w:tr w:rsidR="000B42AF" w:rsidRPr="008E27E5" w:rsidTr="00B5336A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9D3BF1" w:rsidRDefault="009D3BF1" w:rsidP="00744419">
            <w:pPr>
              <w:pStyle w:val="Semestilodepargrafo"/>
              <w:spacing w:line="240" w:lineRule="auto"/>
              <w:textAlignment w:val="auto"/>
              <w:rPr>
                <w:rFonts w:ascii="Segoe UI" w:hAnsi="Segoe UI" w:cs="Segoe UI"/>
                <w:color w:val="00B050"/>
              </w:rPr>
            </w:pPr>
          </w:p>
          <w:p w:rsidR="009D3BF1" w:rsidRDefault="000B42AF" w:rsidP="00744419">
            <w:pPr>
              <w:pStyle w:val="Semestilodepargrafo"/>
              <w:spacing w:line="240" w:lineRule="auto"/>
              <w:textAlignment w:val="auto"/>
              <w:rPr>
                <w:rFonts w:ascii="Segoe UI" w:hAnsi="Segoe UI" w:cs="Segoe UI"/>
                <w:b w:val="0"/>
                <w:bCs w:val="0"/>
                <w:color w:val="00B050"/>
              </w:rPr>
            </w:pPr>
            <w:r w:rsidRPr="008E27E5">
              <w:rPr>
                <w:rFonts w:ascii="Segoe UI" w:hAnsi="Segoe UI" w:cs="Segoe UI"/>
                <w:color w:val="00B050"/>
              </w:rPr>
              <w:t>Especificações técnicas</w:t>
            </w:r>
            <w:r>
              <w:rPr>
                <w:rFonts w:ascii="Segoe UI" w:hAnsi="Segoe UI" w:cs="Segoe UI"/>
                <w:color w:val="00B050"/>
              </w:rPr>
              <w:softHyphen/>
            </w:r>
            <w:r>
              <w:rPr>
                <w:rFonts w:ascii="Segoe UI" w:hAnsi="Segoe UI" w:cs="Segoe UI"/>
                <w:color w:val="00B050"/>
              </w:rPr>
              <w:softHyphen/>
            </w:r>
            <w:r>
              <w:rPr>
                <w:rFonts w:ascii="Segoe UI" w:hAnsi="Segoe UI" w:cs="Segoe UI"/>
                <w:color w:val="00B050"/>
              </w:rPr>
              <w:softHyphen/>
            </w:r>
          </w:p>
          <w:p w:rsidR="00CA6EF8" w:rsidRPr="009D3BF1" w:rsidRDefault="00CA6EF8" w:rsidP="00744419">
            <w:pPr>
              <w:pStyle w:val="Semestilodepargrafo"/>
              <w:spacing w:line="240" w:lineRule="auto"/>
              <w:textAlignment w:val="auto"/>
              <w:rPr>
                <w:rFonts w:ascii="Segoe UI" w:hAnsi="Segoe UI" w:cs="Segoe UI"/>
                <w:color w:val="00B050"/>
              </w:rPr>
            </w:pPr>
          </w:p>
        </w:tc>
      </w:tr>
      <w:tr w:rsidR="000B42A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0B42AF" w:rsidRPr="003E0806" w:rsidRDefault="00F21F60" w:rsidP="008454B7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Diâmetro do alto-falante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0B42AF" w:rsidRPr="003E0806" w:rsidRDefault="00F21F60" w:rsidP="00FD3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F21F60">
              <w:t>15* 6,2mm</w:t>
            </w:r>
          </w:p>
        </w:tc>
      </w:tr>
      <w:tr w:rsidR="000B42A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0B42AF" w:rsidRPr="003E0806" w:rsidRDefault="00F21F60" w:rsidP="008454B7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Impedância do alto-falante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0B42AF" w:rsidRPr="003E0806" w:rsidRDefault="00F21F60" w:rsidP="0084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21F60">
              <w:t>32R +/- 20% 1Khz</w:t>
            </w:r>
          </w:p>
        </w:tc>
      </w:tr>
      <w:tr w:rsidR="000B42AF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0B42AF" w:rsidRPr="003E0806" w:rsidRDefault="00F21F60" w:rsidP="008454B7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Nível de pressão sonora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0B42AF" w:rsidRPr="003E0806" w:rsidRDefault="00F21F60" w:rsidP="008D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21F60">
              <w:t>120 +/-3dB</w:t>
            </w:r>
          </w:p>
        </w:tc>
      </w:tr>
      <w:tr w:rsidR="00D7428D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D7428D" w:rsidRDefault="00F21F60" w:rsidP="008454B7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Potencia nominal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D7428D" w:rsidRDefault="00F21F60" w:rsidP="00AF2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21F60">
              <w:t>100mW</w:t>
            </w:r>
          </w:p>
        </w:tc>
      </w:tr>
      <w:tr w:rsidR="00F21F60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F21F60" w:rsidRPr="00F21F60" w:rsidRDefault="00F21F60" w:rsidP="008454B7">
            <w:pPr>
              <w:rPr>
                <w:rFonts w:ascii="Segoe UI" w:hAnsi="Segoe UI" w:cs="Segoe UI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Diâmetro do Microfone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F21F60" w:rsidRPr="00F21F60" w:rsidRDefault="00F21F60" w:rsidP="00AF2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60">
              <w:t>6*3mm</w:t>
            </w:r>
          </w:p>
        </w:tc>
      </w:tr>
      <w:tr w:rsidR="00F21F60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F21F60" w:rsidRPr="00F21F60" w:rsidRDefault="00F21F60" w:rsidP="008454B7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F21F60">
              <w:rPr>
                <w:rFonts w:ascii="Segoe UI" w:hAnsi="Segoe UI" w:cs="Segoe UI"/>
                <w:b w:val="0"/>
                <w:sz w:val="20"/>
                <w:szCs w:val="20"/>
              </w:rPr>
              <w:t>Sensibilidade microfone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F21F60" w:rsidRPr="00F21F60" w:rsidRDefault="00F21F60" w:rsidP="00AF2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1F60">
              <w:t>-32 +/- 3dB @1khz</w:t>
            </w:r>
          </w:p>
        </w:tc>
      </w:tr>
      <w:tr w:rsidR="00F21F60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F21F60" w:rsidRPr="00F21F60" w:rsidRDefault="009D3BF1" w:rsidP="008454B7">
            <w:pPr>
              <w:rPr>
                <w:rFonts w:ascii="Segoe UI" w:hAnsi="Segoe UI" w:cs="Segoe UI"/>
                <w:sz w:val="20"/>
                <w:szCs w:val="20"/>
              </w:rPr>
            </w:pPr>
            <w:r w:rsidRPr="009D3BF1">
              <w:rPr>
                <w:rFonts w:ascii="Segoe UI" w:hAnsi="Segoe UI" w:cs="Segoe UI"/>
                <w:b w:val="0"/>
                <w:sz w:val="20"/>
                <w:szCs w:val="20"/>
              </w:rPr>
              <w:t>Temperatura de operação do 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F21F60" w:rsidRPr="00F21F60" w:rsidRDefault="009D3BF1" w:rsidP="00AF2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3BF1">
              <w:t>-20ºC à 60ºC</w:t>
            </w:r>
          </w:p>
        </w:tc>
      </w:tr>
      <w:tr w:rsidR="00CA6EF8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B9145A" w:rsidRDefault="00CA6EF8" w:rsidP="00CA6EF8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Peso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CA6EF8" w:rsidRDefault="00CA6EF8" w:rsidP="00CA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A6EF8">
              <w:rPr>
                <w:rFonts w:ascii="Segoe UI" w:hAnsi="Segoe UI" w:cs="Segoe UI"/>
                <w:sz w:val="20"/>
                <w:szCs w:val="20"/>
              </w:rPr>
              <w:t>30g</w:t>
            </w:r>
          </w:p>
        </w:tc>
      </w:tr>
      <w:tr w:rsidR="00CA6EF8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C3386E" w:rsidRDefault="00CA6EF8" w:rsidP="00CA6EF8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D34DB3">
              <w:rPr>
                <w:rFonts w:ascii="Segoe UI" w:hAnsi="Segoe UI" w:cs="Segoe UI"/>
                <w:b w:val="0"/>
                <w:sz w:val="20"/>
                <w:szCs w:val="20"/>
              </w:rPr>
              <w:t xml:space="preserve">Dimensões do </w:t>
            </w:r>
            <w:r>
              <w:rPr>
                <w:rFonts w:ascii="Segoe UI" w:hAnsi="Segoe UI" w:cs="Segoe UI"/>
                <w:b w:val="0"/>
                <w:sz w:val="20"/>
                <w:szCs w:val="20"/>
              </w:rPr>
              <w:t>fone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C3386E" w:rsidRDefault="00CA6EF8" w:rsidP="00CA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5537E">
              <w:rPr>
                <w:rFonts w:ascii="Segoe UI" w:hAnsi="Segoe UI" w:cs="Segoe UI"/>
                <w:bCs/>
                <w:sz w:val="20"/>
                <w:szCs w:val="20"/>
              </w:rPr>
              <w:t xml:space="preserve">A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18,5</w:t>
            </w:r>
            <w:r w:rsidRPr="0015537E">
              <w:rPr>
                <w:rFonts w:ascii="Segoe UI" w:hAnsi="Segoe UI" w:cs="Segoe UI"/>
                <w:bCs/>
                <w:sz w:val="20"/>
                <w:szCs w:val="20"/>
              </w:rPr>
              <w:t xml:space="preserve"> x L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9,0</w:t>
            </w:r>
            <w:r w:rsidRPr="0015537E">
              <w:rPr>
                <w:rFonts w:ascii="Segoe UI" w:hAnsi="Segoe UI" w:cs="Segoe UI"/>
                <w:bCs/>
                <w:sz w:val="20"/>
                <w:szCs w:val="20"/>
              </w:rPr>
              <w:t xml:space="preserve"> x P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2,8</w:t>
            </w:r>
          </w:p>
        </w:tc>
      </w:tr>
      <w:tr w:rsidR="00CA6EF8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8227EE" w:rsidRDefault="00CA6EF8" w:rsidP="00CA6EF8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8227EE">
              <w:rPr>
                <w:rFonts w:ascii="Segoe UI" w:hAnsi="Segoe UI" w:cs="Segoe UI"/>
                <w:b w:val="0"/>
                <w:sz w:val="20"/>
                <w:szCs w:val="20"/>
              </w:rPr>
              <w:t>Cor</w:t>
            </w:r>
            <w:r w:rsidR="004D626E">
              <w:rPr>
                <w:rFonts w:ascii="Segoe UI" w:hAnsi="Segoe UI" w:cs="Segoe UI"/>
                <w:b w:val="0"/>
                <w:sz w:val="20"/>
                <w:szCs w:val="20"/>
              </w:rPr>
              <w:t xml:space="preserve"> / PN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15537E" w:rsidRDefault="00CA6EF8" w:rsidP="00CA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Preto</w:t>
            </w:r>
            <w:r w:rsidR="004D626E">
              <w:rPr>
                <w:rFonts w:ascii="Segoe UI" w:hAnsi="Segoe UI" w:cs="Segoe UI"/>
                <w:bCs/>
                <w:sz w:val="20"/>
                <w:szCs w:val="20"/>
              </w:rPr>
              <w:t xml:space="preserve"> / </w:t>
            </w:r>
            <w:r w:rsidR="004D626E" w:rsidRPr="00A71346">
              <w:rPr>
                <w:rFonts w:ascii="Segoe UI" w:hAnsi="Segoe UI" w:cs="Segoe UI"/>
                <w:bCs/>
                <w:sz w:val="20"/>
                <w:szCs w:val="20"/>
              </w:rPr>
              <w:t>4520109</w:t>
            </w:r>
          </w:p>
        </w:tc>
      </w:tr>
      <w:tr w:rsidR="00CA6EF8" w:rsidRPr="003E0806" w:rsidTr="00B533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AA282E" w:rsidRDefault="00CA6EF8" w:rsidP="00CA6EF8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A282E">
              <w:rPr>
                <w:rFonts w:ascii="Segoe UI" w:hAnsi="Segoe UI" w:cs="Segoe UI"/>
                <w:b w:val="0"/>
                <w:sz w:val="20"/>
                <w:szCs w:val="20"/>
              </w:rPr>
              <w:t>Garantia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CA6EF8" w:rsidRPr="00AA282E" w:rsidRDefault="00CA6EF8" w:rsidP="00CA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A282E">
              <w:rPr>
                <w:rFonts w:ascii="Segoe UI" w:hAnsi="Segoe UI" w:cs="Segoe UI"/>
                <w:bCs/>
                <w:sz w:val="20"/>
                <w:szCs w:val="20"/>
              </w:rPr>
              <w:t xml:space="preserve">3 meses </w:t>
            </w:r>
          </w:p>
        </w:tc>
      </w:tr>
    </w:tbl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CA6EF8" w:rsidRDefault="00CA6EF8" w:rsidP="00F21F60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:rsidR="00212242" w:rsidRPr="009D3BF1" w:rsidRDefault="0033484A" w:rsidP="009D3BF1">
      <w:pPr>
        <w:pStyle w:val="Semestilodepargrafo"/>
        <w:spacing w:line="240" w:lineRule="auto"/>
        <w:textAlignment w:val="auto"/>
        <w:rPr>
          <w:rFonts w:ascii="Segoe UI" w:hAnsi="Segoe UI" w:cs="Segoe UI"/>
          <w:b/>
          <w:bCs/>
          <w:color w:val="00B05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5DAD57" wp14:editId="4BCFBBB2">
                <wp:simplePos x="0" y="0"/>
                <wp:positionH relativeFrom="column">
                  <wp:posOffset>1753263</wp:posOffset>
                </wp:positionH>
                <wp:positionV relativeFrom="paragraph">
                  <wp:posOffset>3201145</wp:posOffset>
                </wp:positionV>
                <wp:extent cx="1168841" cy="2667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1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AF3D38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  <w:lang w:val="en-US"/>
                              </w:rPr>
                              <w:t>»</w:t>
                            </w:r>
                            <w:r w:rsidRPr="00AF3D38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Cabo </w:t>
                            </w:r>
                            <w:r w:rsidR="0033484A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="0033484A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>malha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DAD57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38.05pt;margin-top:252.05pt;width:92.05pt;height:2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" filled="f" stroked="f" strokeweight=".5pt">
                <v:textbox>
                  <w:txbxContent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  <w:r w:rsidRPr="00AF3D38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  <w:lang w:val="en-US"/>
                        </w:rPr>
                        <w:t>»</w:t>
                      </w:r>
                      <w:r w:rsidRPr="00AF3D38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Cabo </w:t>
                      </w:r>
                      <w:r w:rsidR="0033484A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de </w:t>
                      </w:r>
                      <w:proofErr w:type="spellStart"/>
                      <w:r w:rsidR="0033484A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>malha</w:t>
                      </w:r>
                      <w:proofErr w:type="spellEnd"/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EF8" w:rsidRPr="007D3DB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AE1711" wp14:editId="6FB7CD86">
                <wp:simplePos x="0" y="0"/>
                <wp:positionH relativeFrom="margin">
                  <wp:posOffset>87465</wp:posOffset>
                </wp:positionH>
                <wp:positionV relativeFrom="paragraph">
                  <wp:posOffset>399056</wp:posOffset>
                </wp:positionV>
                <wp:extent cx="2162175" cy="428625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6A" w:rsidRPr="00B9145A" w:rsidRDefault="00B5336A" w:rsidP="0022635A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Dimensões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1711" id="Caixa de texto 44" o:spid="_x0000_s1027" type="#_x0000_t202" style="position:absolute;margin-left:6.9pt;margin-top:31.4pt;width:170.2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" filled="f" stroked="f" strokeweight=".5pt">
                <v:textbox>
                  <w:txbxContent>
                    <w:p w:rsidR="00B5336A" w:rsidRPr="00B9145A" w:rsidRDefault="00B5336A" w:rsidP="0022635A">
                      <w:pPr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>Dimensões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8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55CBBD" wp14:editId="4975FE75">
                <wp:simplePos x="0" y="0"/>
                <wp:positionH relativeFrom="column">
                  <wp:posOffset>1552576</wp:posOffset>
                </wp:positionH>
                <wp:positionV relativeFrom="paragraph">
                  <wp:posOffset>2705734</wp:posOffset>
                </wp:positionV>
                <wp:extent cx="495300" cy="504825"/>
                <wp:effectExtent l="0" t="0" r="76200" b="4762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42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122.25pt;margin-top:213.05pt;width:39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" strokecolor="#70ad47 [3209]" strokeweight="1.5pt">
                <v:stroke endarrow="block" joinstyle="miter"/>
              </v:shape>
            </w:pict>
          </mc:Fallback>
        </mc:AlternateContent>
      </w:r>
      <w:r w:rsidR="00AA28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55CBBD" wp14:editId="4975FE75">
                <wp:simplePos x="0" y="0"/>
                <wp:positionH relativeFrom="column">
                  <wp:posOffset>3905251</wp:posOffset>
                </wp:positionH>
                <wp:positionV relativeFrom="paragraph">
                  <wp:posOffset>3086734</wp:posOffset>
                </wp:positionV>
                <wp:extent cx="571500" cy="352425"/>
                <wp:effectExtent l="0" t="0" r="57150" b="4762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CE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307.5pt;margin-top:243.05pt;width:45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" strokecolor="#70ad47 [3209]" strokeweight="1.5pt">
                <v:stroke endarrow="block" joinstyle="miter"/>
              </v:shape>
            </w:pict>
          </mc:Fallback>
        </mc:AlternateContent>
      </w:r>
      <w:r w:rsidR="00AA28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A97E1" wp14:editId="44E178CA">
                <wp:simplePos x="0" y="0"/>
                <wp:positionH relativeFrom="column">
                  <wp:posOffset>3752850</wp:posOffset>
                </wp:positionH>
                <wp:positionV relativeFrom="paragraph">
                  <wp:posOffset>3391535</wp:posOffset>
                </wp:positionV>
                <wp:extent cx="195770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AF3D38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  <w:lang w:val="en-US"/>
                              </w:rPr>
                              <w:t>»</w:t>
                            </w:r>
                            <w:r w:rsidRPr="00AF3D38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Encaixe de lapela bidirecional </w:t>
                            </w:r>
                          </w:p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A97E1" id="Caixa de texto 7" o:spid="_x0000_s1028" type="#_x0000_t202" style="position:absolute;margin-left:295.5pt;margin-top:267.05pt;width:154.15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" filled="f" stroked="f" strokeweight=".5pt">
                <v:textbox>
                  <w:txbxContent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  <w:r w:rsidRPr="00AF3D38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  <w:lang w:val="en-US"/>
                        </w:rPr>
                        <w:t>»</w:t>
                      </w:r>
                      <w:r w:rsidRPr="00AF3D38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Encaixe de lapela bidirecional </w:t>
                      </w:r>
                    </w:p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8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1617A8" wp14:editId="5E962F71">
                <wp:simplePos x="0" y="0"/>
                <wp:positionH relativeFrom="column">
                  <wp:posOffset>3457575</wp:posOffset>
                </wp:positionH>
                <wp:positionV relativeFrom="paragraph">
                  <wp:posOffset>1561465</wp:posOffset>
                </wp:positionV>
                <wp:extent cx="1957705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AF3D38">
                              <w:rPr>
                                <w:rFonts w:ascii="Segoe UI" w:hAnsi="Segoe UI" w:cs="Segoe UI"/>
                                <w:b/>
                                <w:color w:val="00A335"/>
                                <w:szCs w:val="20"/>
                                <w:lang w:val="en-US"/>
                              </w:rPr>
                              <w:t>»</w:t>
                            </w:r>
                            <w:r w:rsidRPr="00AF3D38"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3B3838" w:themeColor="background2" w:themeShade="40"/>
                                <w:spacing w:val="-2"/>
                                <w:sz w:val="18"/>
                                <w:szCs w:val="16"/>
                                <w:lang w:val="en-US"/>
                              </w:rPr>
                              <w:t xml:space="preserve">Clip de fixação / PTT / Microfone </w:t>
                            </w:r>
                          </w:p>
                          <w:p w:rsidR="00B5336A" w:rsidRDefault="00B5336A" w:rsidP="00AA282E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617A8" id="Caixa de texto 6" o:spid="_x0000_s1029" type="#_x0000_t202" style="position:absolute;margin-left:272.25pt;margin-top:122.95pt;width:154.15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" filled="f" stroked="f" strokeweight=".5pt">
                <v:textbox>
                  <w:txbxContent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  <w:r w:rsidRPr="00AF3D38">
                        <w:rPr>
                          <w:rFonts w:ascii="Segoe UI" w:hAnsi="Segoe UI" w:cs="Segoe UI"/>
                          <w:b/>
                          <w:color w:val="00A335"/>
                          <w:szCs w:val="20"/>
                          <w:lang w:val="en-US"/>
                        </w:rPr>
                        <w:t>»</w:t>
                      </w:r>
                      <w:r w:rsidRPr="00AF3D38"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Cs/>
                          <w:color w:val="3B3838" w:themeColor="background2" w:themeShade="40"/>
                          <w:spacing w:val="-2"/>
                          <w:sz w:val="18"/>
                          <w:szCs w:val="16"/>
                          <w:lang w:val="en-US"/>
                        </w:rPr>
                        <w:t xml:space="preserve">Clip de fixação / PTT / Microfone </w:t>
                      </w:r>
                    </w:p>
                    <w:p w:rsidR="00B5336A" w:rsidRDefault="00B5336A" w:rsidP="00AA282E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82E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400685</wp:posOffset>
                </wp:positionV>
                <wp:extent cx="2162175" cy="571500"/>
                <wp:effectExtent l="0" t="0" r="9525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571500"/>
                          <a:chOff x="0" y="0"/>
                          <a:chExt cx="2162175" cy="571500"/>
                        </a:xfrm>
                      </wpg:grpSpPr>
                      <wps:wsp>
                        <wps:cNvPr id="8" name="Caixa de texto 8"/>
                        <wps:cNvSpPr txBox="1"/>
                        <wps:spPr>
                          <a:xfrm>
                            <a:off x="0" y="0"/>
                            <a:ext cx="21621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336A" w:rsidRPr="00B9145A" w:rsidRDefault="00B5336A" w:rsidP="0022635A">
                              <w:pPr>
                                <w:rPr>
                                  <w:b/>
                                  <w:color w:val="00B050"/>
                                  <w:sz w:val="28"/>
                                </w:rPr>
                              </w:pPr>
                              <w:r w:rsidRPr="00B9145A">
                                <w:rPr>
                                  <w:b/>
                                  <w:color w:val="00B050"/>
                                  <w:sz w:val="28"/>
                                </w:rPr>
                                <w:t>Conteúdo da embalagem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23825" y="304800"/>
                            <a:ext cx="195770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336A" w:rsidRDefault="00B5336A" w:rsidP="00AA282E">
                              <w:pPr>
                                <w:spacing w:after="0"/>
                                <w:rPr>
                                  <w:b/>
                                  <w:color w:val="00B050"/>
                                  <w:sz w:val="28"/>
                                </w:rPr>
                              </w:pPr>
                              <w:r w:rsidRPr="00AF3D38">
                                <w:rPr>
                                  <w:rFonts w:ascii="Segoe UI" w:hAnsi="Segoe UI" w:cs="Segoe UI"/>
                                  <w:b/>
                                  <w:color w:val="00A335"/>
                                  <w:szCs w:val="20"/>
                                  <w:lang w:val="en-US"/>
                                </w:rPr>
                                <w:t>»</w:t>
                              </w:r>
                              <w:r w:rsidRPr="00AF3D38">
                                <w:rPr>
                                  <w:rFonts w:ascii="Segoe UI" w:hAnsi="Segoe UI" w:cs="Segoe UI"/>
                                  <w:bCs/>
                                  <w:color w:val="3B3838" w:themeColor="background2" w:themeShade="40"/>
                                  <w:spacing w:val="-2"/>
                                  <w:sz w:val="18"/>
                                  <w:szCs w:val="16"/>
                                  <w:lang w:val="en-US"/>
                                </w:rPr>
                                <w:t xml:space="preserve"> 1x </w:t>
                              </w:r>
                              <w:r>
                                <w:rPr>
                                  <w:rFonts w:ascii="Segoe UI" w:hAnsi="Segoe UI" w:cs="Segoe UI"/>
                                  <w:bCs/>
                                  <w:color w:val="3B3838" w:themeColor="background2" w:themeShade="40"/>
                                  <w:spacing w:val="-2"/>
                                  <w:sz w:val="18"/>
                                  <w:szCs w:val="16"/>
                                  <w:lang w:val="en-US"/>
                                </w:rPr>
                                <w:t xml:space="preserve">Fone de Ouvido </w:t>
                              </w:r>
                            </w:p>
                            <w:p w:rsidR="00B5336A" w:rsidRDefault="00B5336A" w:rsidP="0022635A">
                              <w:pPr>
                                <w:spacing w:after="0"/>
                                <w:rPr>
                                  <w:b/>
                                  <w:color w:val="00B05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" o:spid="_x0000_s1030" style="position:absolute;margin-left:356.25pt;margin-top:31.55pt;width:170.25pt;height:45pt;z-index:251671552" coordsize="2162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">
                <v:shape id="Caixa de texto 8" o:spid="_x0000_s1031" type="#_x0000_t202" style="position:absolute;width:21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B5336A" w:rsidRPr="00B9145A" w:rsidRDefault="00B5336A" w:rsidP="0022635A">
                        <w:pPr>
                          <w:rPr>
                            <w:b/>
                            <w:color w:val="00B050"/>
                            <w:sz w:val="28"/>
                          </w:rPr>
                        </w:pPr>
                        <w:r w:rsidRPr="00B9145A">
                          <w:rPr>
                            <w:b/>
                            <w:color w:val="00B050"/>
                            <w:sz w:val="28"/>
                          </w:rPr>
                          <w:t>Conteúdo da embalagem</w:t>
                        </w:r>
                      </w:p>
                    </w:txbxContent>
                  </v:textbox>
                </v:shape>
                <v:shape id="Caixa de texto 1" o:spid="_x0000_s1032" type="#_x0000_t202" style="position:absolute;left:1238;top:3048;width:1957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B5336A" w:rsidRDefault="00B5336A" w:rsidP="00AA282E">
                        <w:pPr>
                          <w:spacing w:after="0"/>
                          <w:rPr>
                            <w:b/>
                            <w:color w:val="00B050"/>
                            <w:sz w:val="28"/>
                          </w:rPr>
                        </w:pPr>
                        <w:r w:rsidRPr="00AF3D38">
                          <w:rPr>
                            <w:rFonts w:ascii="Segoe UI" w:hAnsi="Segoe UI" w:cs="Segoe UI"/>
                            <w:b/>
                            <w:color w:val="00A335"/>
                            <w:szCs w:val="20"/>
                            <w:lang w:val="en-US"/>
                          </w:rPr>
                          <w:t>»</w:t>
                        </w:r>
                        <w:r w:rsidRPr="00AF3D38">
                          <w:rPr>
                            <w:rFonts w:ascii="Segoe UI" w:hAnsi="Segoe UI" w:cs="Segoe UI"/>
                            <w:bCs/>
                            <w:color w:val="3B3838" w:themeColor="background2" w:themeShade="40"/>
                            <w:spacing w:val="-2"/>
                            <w:sz w:val="18"/>
                            <w:szCs w:val="16"/>
                            <w:lang w:val="en-US"/>
                          </w:rPr>
                          <w:t xml:space="preserve"> 1x </w:t>
                        </w:r>
                        <w:r>
                          <w:rPr>
                            <w:rFonts w:ascii="Segoe UI" w:hAnsi="Segoe UI" w:cs="Segoe UI"/>
                            <w:bCs/>
                            <w:color w:val="3B3838" w:themeColor="background2" w:themeShade="40"/>
                            <w:spacing w:val="-2"/>
                            <w:sz w:val="18"/>
                            <w:szCs w:val="16"/>
                            <w:lang w:val="en-US"/>
                          </w:rPr>
                          <w:t xml:space="preserve">Fone de Ouvido </w:t>
                        </w:r>
                      </w:p>
                      <w:p w:rsidR="00B5336A" w:rsidRDefault="00B5336A" w:rsidP="0022635A">
                        <w:pPr>
                          <w:spacing w:after="0"/>
                          <w:rPr>
                            <w:b/>
                            <w:color w:val="00B050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A28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1724660</wp:posOffset>
                </wp:positionV>
                <wp:extent cx="695325" cy="0"/>
                <wp:effectExtent l="0" t="76200" r="9525" b="952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BAC59" id="Conector de seta reta 4" o:spid="_x0000_s1026" type="#_x0000_t32" style="position:absolute;margin-left:221.25pt;margin-top:135.8pt;width:54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" strokecolor="#70ad47 [3209]" strokeweight="1.5pt">
                <v:stroke endarrow="block" joinstyle="miter"/>
              </v:shape>
            </w:pict>
          </mc:Fallback>
        </mc:AlternateContent>
      </w:r>
      <w:r w:rsidR="00AA282E">
        <w:rPr>
          <w:noProof/>
          <w:lang w:eastAsia="pt-BR"/>
        </w:rPr>
        <w:drawing>
          <wp:inline distT="0" distB="0" distL="0" distR="0">
            <wp:extent cx="4378960" cy="4378960"/>
            <wp:effectExtent l="0" t="0" r="254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m1a-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242" w:rsidRPr="009D3BF1" w:rsidSect="00EE492F">
      <w:headerReference w:type="default" r:id="rId10"/>
      <w:footerReference w:type="default" r:id="rId11"/>
      <w:pgSz w:w="11906" w:h="16838"/>
      <w:pgMar w:top="340" w:right="720" w:bottom="1276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EB4" w:rsidRDefault="00203EB4" w:rsidP="000C0B9F">
      <w:pPr>
        <w:spacing w:after="0" w:line="240" w:lineRule="auto"/>
      </w:pPr>
      <w:r>
        <w:separator/>
      </w:r>
    </w:p>
  </w:endnote>
  <w:endnote w:type="continuationSeparator" w:id="0">
    <w:p w:rsidR="00203EB4" w:rsidRDefault="00203EB4" w:rsidP="000C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1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6A" w:rsidRPr="00464C09" w:rsidRDefault="00B5336A" w:rsidP="00564004">
    <w:pPr>
      <w:pStyle w:val="Rodap"/>
      <w:tabs>
        <w:tab w:val="clear" w:pos="8504"/>
        <w:tab w:val="left" w:pos="4956"/>
        <w:tab w:val="left" w:pos="5295"/>
        <w:tab w:val="left" w:pos="5664"/>
        <w:tab w:val="left" w:pos="6372"/>
        <w:tab w:val="left" w:pos="7080"/>
      </w:tabs>
      <w:spacing w:before="240" w:after="240"/>
      <w:ind w:left="-709" w:right="-720"/>
      <w:rPr>
        <w:rFonts w:ascii="Segoe UI" w:hAnsi="Segoe UI" w:cs="Segoe UI"/>
        <w:color w:val="FFFFFF" w:themeColor="background1"/>
      </w:rPr>
    </w:pPr>
    <w:r>
      <w:rPr>
        <w:rFonts w:ascii="Segoe UI" w:hAnsi="Segoe UI" w:cs="Segoe UI"/>
        <w:noProof/>
        <w:color w:val="FFFFFF" w:themeColor="background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5831205</wp:posOffset>
          </wp:positionH>
          <wp:positionV relativeFrom="paragraph">
            <wp:posOffset>190500</wp:posOffset>
          </wp:positionV>
          <wp:extent cx="881380" cy="285750"/>
          <wp:effectExtent l="0" t="0" r="0" b="0"/>
          <wp:wrapNone/>
          <wp:docPr id="25" name="Imagem 25" descr="V:\Design Grafico\Logos\logo_INTELBRAS\Logo_Intelbras_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Design Grafico\Logos\logo_INTELBRAS\Logo_Intelbras_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color w:val="FFFFFF" w:themeColor="background1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189865</wp:posOffset>
              </wp:positionV>
              <wp:extent cx="1905000" cy="314325"/>
              <wp:effectExtent l="0" t="0" r="0" b="0"/>
              <wp:wrapNone/>
              <wp:docPr id="20" name="Caixa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336A" w:rsidRPr="00C13044" w:rsidRDefault="00B5336A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13044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t>intelbras.com.br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31" type="#_x0000_t202" style="position:absolute;left:0;text-align:left;margin-left:0;margin-top:14.95pt;width:150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" filled="f" stroked="f" strokeweight=".5pt">
              <v:textbox>
                <w:txbxContent>
                  <w:p w:rsidR="00564004" w:rsidRPr="00C13044" w:rsidRDefault="00564004">
                    <w:pPr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</w:pPr>
                    <w:r w:rsidRPr="00C13044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t>intelbras.com.br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" w:hAnsi="Segoe UI" w:cs="Segoe UI"/>
        <w:noProof/>
        <w:color w:val="FFFFFF" w:themeColor="background1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171450</wp:posOffset>
              </wp:positionV>
              <wp:extent cx="7534275" cy="304800"/>
              <wp:effectExtent l="0" t="0" r="9525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3048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EDB77D" id="Retângulo 19" o:spid="_x0000_s1026" style="position:absolute;margin-left:1.5pt;margin-top:13.5pt;width:593.25pt;height:2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" fillcolor="#dbdbdb [1302]" stroked="f" strokeweight="1pt">
              <w10:wrap anchorx="page"/>
            </v:rect>
          </w:pict>
        </mc:Fallback>
      </mc:AlternateContent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  <w:r>
      <w:rPr>
        <w:rFonts w:ascii="Segoe UI" w:hAnsi="Segoe UI" w:cs="Segoe UI"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EB4" w:rsidRDefault="00203EB4" w:rsidP="000C0B9F">
      <w:pPr>
        <w:spacing w:after="0" w:line="240" w:lineRule="auto"/>
      </w:pPr>
      <w:r>
        <w:separator/>
      </w:r>
    </w:p>
  </w:footnote>
  <w:footnote w:type="continuationSeparator" w:id="0">
    <w:p w:rsidR="00203EB4" w:rsidRDefault="00203EB4" w:rsidP="000C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6A" w:rsidRDefault="00B5336A" w:rsidP="00321CD6">
    <w:pPr>
      <w:pStyle w:val="Estilo1"/>
    </w:pPr>
    <w:r>
      <w:rPr>
        <w:rFonts w:ascii="Segoe UI" w:hAnsi="Segoe UI" w:cs="Segoe UI"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AE56E81" wp14:editId="2ECD308B">
              <wp:simplePos x="0" y="0"/>
              <wp:positionH relativeFrom="page">
                <wp:posOffset>-152400</wp:posOffset>
              </wp:positionH>
              <wp:positionV relativeFrom="paragraph">
                <wp:posOffset>-244475</wp:posOffset>
              </wp:positionV>
              <wp:extent cx="7990840" cy="990600"/>
              <wp:effectExtent l="0" t="0" r="0" b="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0840" cy="990600"/>
                      </a:xfrm>
                      <a:prstGeom prst="rect">
                        <a:avLst/>
                      </a:prstGeom>
                      <a:solidFill>
                        <a:srgbClr val="00A33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5336A" w:rsidRDefault="00B5336A" w:rsidP="001762D5">
                          <w:pPr>
                            <w:spacing w:line="240" w:lineRule="auto"/>
                            <w:ind w:left="426" w:hanging="142"/>
                            <w:jc w:val="both"/>
                          </w:pPr>
                          <w:r w:rsidRPr="001762D5">
                            <w:rPr>
                              <w:color w:val="FF0000"/>
                            </w:rPr>
                            <w:br/>
                          </w:r>
                          <w:r>
                            <w:t xml:space="preserve">  </w:t>
                          </w:r>
                          <w:r w:rsidRPr="001762D5">
                            <w:rPr>
                              <w:rFonts w:ascii="Calibri" w:eastAsia="Times New Roman" w:hAnsi="Calibri" w:cs="Times New Roman"/>
                              <w:noProof/>
                              <w:lang w:eastAsia="pt-BR"/>
                            </w:rPr>
                            <w:drawing>
                              <wp:inline distT="0" distB="0" distL="0" distR="0" wp14:anchorId="3F8FD792" wp14:editId="0C4DC0FA">
                                <wp:extent cx="1551600" cy="630000"/>
                                <wp:effectExtent l="0" t="0" r="0" b="0"/>
                                <wp:docPr id="11" name="Imagem 11" descr="C:\Users\jo053075\Desktop\Logo_Intelbrasbranco_CMYK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jo053075\Desktop\Logo_Intelbrasbranco_CMYK.png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1600" cy="63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3553C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56E81" id="Retângulo 26" o:spid="_x0000_s1030" style="position:absolute;margin-left:-12pt;margin-top:-19.25pt;width:629.2pt;height:7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" fillcolor="#00a335" stroked="f" strokeweight="1pt">
              <v:textbox>
                <w:txbxContent>
                  <w:p w:rsidR="00321CD6" w:rsidRDefault="001762D5" w:rsidP="001762D5">
                    <w:pPr>
                      <w:spacing w:line="240" w:lineRule="auto"/>
                      <w:ind w:left="426" w:hanging="142"/>
                      <w:jc w:val="both"/>
                    </w:pPr>
                    <w:r w:rsidRPr="001762D5">
                      <w:rPr>
                        <w:color w:val="FF0000"/>
                      </w:rPr>
                      <w:br/>
                    </w:r>
                    <w:r>
                      <w:t xml:space="preserve">  </w:t>
                    </w:r>
                    <w:r w:rsidRPr="001762D5">
                      <w:rPr>
                        <w:rFonts w:ascii="Calibri" w:eastAsia="Times New Roman" w:hAnsi="Calibri" w:cs="Times New Roman"/>
                        <w:noProof/>
                        <w:lang w:eastAsia="pt-BR"/>
                      </w:rPr>
                      <w:drawing>
                        <wp:inline distT="0" distB="0" distL="0" distR="0" wp14:anchorId="3F8FD792" wp14:editId="0C4DC0FA">
                          <wp:extent cx="1551600" cy="630000"/>
                          <wp:effectExtent l="0" t="0" r="0" b="0"/>
                          <wp:docPr id="11" name="Imagem 11" descr="C:\Users\jo053075\Desktop\Logo_Intelbrasbranco_CMYK.pn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jo053075\Desktop\Logo_Intelbrasbranco_CMYK.png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16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3553C" w:rsidRPr="0013553C"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16C2B"/>
    <w:multiLevelType w:val="hybridMultilevel"/>
    <w:tmpl w:val="1C3479CA"/>
    <w:lvl w:ilvl="0" w:tplc="C0A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A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C1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6E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0C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27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A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18318B"/>
    <w:multiLevelType w:val="hybridMultilevel"/>
    <w:tmpl w:val="D2942E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9F"/>
    <w:rsid w:val="00010E5B"/>
    <w:rsid w:val="00011B71"/>
    <w:rsid w:val="00023560"/>
    <w:rsid w:val="00046674"/>
    <w:rsid w:val="00047D37"/>
    <w:rsid w:val="0005149F"/>
    <w:rsid w:val="000565C0"/>
    <w:rsid w:val="000762AC"/>
    <w:rsid w:val="000874C5"/>
    <w:rsid w:val="000B42AF"/>
    <w:rsid w:val="000C0B9F"/>
    <w:rsid w:val="000C73C2"/>
    <w:rsid w:val="000D4E52"/>
    <w:rsid w:val="000D5814"/>
    <w:rsid w:val="000E1A8E"/>
    <w:rsid w:val="000E1BA8"/>
    <w:rsid w:val="000E7BD6"/>
    <w:rsid w:val="000F6F3A"/>
    <w:rsid w:val="001010D0"/>
    <w:rsid w:val="00120493"/>
    <w:rsid w:val="0013553C"/>
    <w:rsid w:val="00152D84"/>
    <w:rsid w:val="0015537E"/>
    <w:rsid w:val="001762D5"/>
    <w:rsid w:val="00193013"/>
    <w:rsid w:val="001A76BD"/>
    <w:rsid w:val="001D270D"/>
    <w:rsid w:val="001D786D"/>
    <w:rsid w:val="001E27FA"/>
    <w:rsid w:val="001E3A53"/>
    <w:rsid w:val="001F1D01"/>
    <w:rsid w:val="001F1F45"/>
    <w:rsid w:val="00203EB4"/>
    <w:rsid w:val="00212242"/>
    <w:rsid w:val="002158E1"/>
    <w:rsid w:val="0022635A"/>
    <w:rsid w:val="00254396"/>
    <w:rsid w:val="00273ABE"/>
    <w:rsid w:val="002A3420"/>
    <w:rsid w:val="002C69BA"/>
    <w:rsid w:val="002D344A"/>
    <w:rsid w:val="002D4287"/>
    <w:rsid w:val="002D5FC2"/>
    <w:rsid w:val="002E4EAA"/>
    <w:rsid w:val="002E6B09"/>
    <w:rsid w:val="002F051C"/>
    <w:rsid w:val="00302B15"/>
    <w:rsid w:val="00321427"/>
    <w:rsid w:val="00321CD6"/>
    <w:rsid w:val="003225E6"/>
    <w:rsid w:val="00326F5F"/>
    <w:rsid w:val="00332FD5"/>
    <w:rsid w:val="0033484A"/>
    <w:rsid w:val="00343ED8"/>
    <w:rsid w:val="00356B2A"/>
    <w:rsid w:val="00371CD6"/>
    <w:rsid w:val="00372DCF"/>
    <w:rsid w:val="003B29D0"/>
    <w:rsid w:val="003E0806"/>
    <w:rsid w:val="003F5096"/>
    <w:rsid w:val="003F5E71"/>
    <w:rsid w:val="00410F83"/>
    <w:rsid w:val="00413BC7"/>
    <w:rsid w:val="00433779"/>
    <w:rsid w:val="00440E2B"/>
    <w:rsid w:val="004463F1"/>
    <w:rsid w:val="00450FA3"/>
    <w:rsid w:val="004517A9"/>
    <w:rsid w:val="00464C09"/>
    <w:rsid w:val="00470CA4"/>
    <w:rsid w:val="00473553"/>
    <w:rsid w:val="00495847"/>
    <w:rsid w:val="004A3A04"/>
    <w:rsid w:val="004A3E7C"/>
    <w:rsid w:val="004A6315"/>
    <w:rsid w:val="004C0024"/>
    <w:rsid w:val="004D0854"/>
    <w:rsid w:val="004D626E"/>
    <w:rsid w:val="00504874"/>
    <w:rsid w:val="005260A7"/>
    <w:rsid w:val="00536A7F"/>
    <w:rsid w:val="00564004"/>
    <w:rsid w:val="005651A0"/>
    <w:rsid w:val="0057185D"/>
    <w:rsid w:val="005868BD"/>
    <w:rsid w:val="0059062E"/>
    <w:rsid w:val="005B5AAF"/>
    <w:rsid w:val="005D1D41"/>
    <w:rsid w:val="005F2523"/>
    <w:rsid w:val="00615994"/>
    <w:rsid w:val="0062372D"/>
    <w:rsid w:val="00625203"/>
    <w:rsid w:val="006478E4"/>
    <w:rsid w:val="006572FC"/>
    <w:rsid w:val="006610A2"/>
    <w:rsid w:val="00670C81"/>
    <w:rsid w:val="0067795A"/>
    <w:rsid w:val="00687EA8"/>
    <w:rsid w:val="00696FF7"/>
    <w:rsid w:val="006D647F"/>
    <w:rsid w:val="006E22B9"/>
    <w:rsid w:val="006E2887"/>
    <w:rsid w:val="006E68D8"/>
    <w:rsid w:val="0070095F"/>
    <w:rsid w:val="00706032"/>
    <w:rsid w:val="00715965"/>
    <w:rsid w:val="00723A32"/>
    <w:rsid w:val="00724BD1"/>
    <w:rsid w:val="00744419"/>
    <w:rsid w:val="00754D67"/>
    <w:rsid w:val="00755D38"/>
    <w:rsid w:val="0077085D"/>
    <w:rsid w:val="007755F4"/>
    <w:rsid w:val="007A5AA2"/>
    <w:rsid w:val="007A5C0B"/>
    <w:rsid w:val="007C2F48"/>
    <w:rsid w:val="007D3DB7"/>
    <w:rsid w:val="007E0C4E"/>
    <w:rsid w:val="00802C23"/>
    <w:rsid w:val="008227EE"/>
    <w:rsid w:val="008442E4"/>
    <w:rsid w:val="008454B7"/>
    <w:rsid w:val="00864591"/>
    <w:rsid w:val="00864D1C"/>
    <w:rsid w:val="008674E9"/>
    <w:rsid w:val="00867746"/>
    <w:rsid w:val="00876663"/>
    <w:rsid w:val="008824B0"/>
    <w:rsid w:val="00885BDA"/>
    <w:rsid w:val="008D16EE"/>
    <w:rsid w:val="008E27E5"/>
    <w:rsid w:val="008F0A53"/>
    <w:rsid w:val="00905F39"/>
    <w:rsid w:val="0091713B"/>
    <w:rsid w:val="00931AD0"/>
    <w:rsid w:val="00933C14"/>
    <w:rsid w:val="00942538"/>
    <w:rsid w:val="00953A32"/>
    <w:rsid w:val="009876D4"/>
    <w:rsid w:val="009934AE"/>
    <w:rsid w:val="009B3CA2"/>
    <w:rsid w:val="009D3BF1"/>
    <w:rsid w:val="009E07DE"/>
    <w:rsid w:val="009E0A90"/>
    <w:rsid w:val="009E30C7"/>
    <w:rsid w:val="00A01A3B"/>
    <w:rsid w:val="00A1008D"/>
    <w:rsid w:val="00A42A34"/>
    <w:rsid w:val="00A71346"/>
    <w:rsid w:val="00AA282E"/>
    <w:rsid w:val="00AA4CCC"/>
    <w:rsid w:val="00AA55E4"/>
    <w:rsid w:val="00AB01FE"/>
    <w:rsid w:val="00AC404E"/>
    <w:rsid w:val="00AC680E"/>
    <w:rsid w:val="00AF201E"/>
    <w:rsid w:val="00AF3D38"/>
    <w:rsid w:val="00B05E4F"/>
    <w:rsid w:val="00B062FF"/>
    <w:rsid w:val="00B21A22"/>
    <w:rsid w:val="00B528AD"/>
    <w:rsid w:val="00B5336A"/>
    <w:rsid w:val="00B714FC"/>
    <w:rsid w:val="00B844DB"/>
    <w:rsid w:val="00B874FE"/>
    <w:rsid w:val="00B9145A"/>
    <w:rsid w:val="00B93AB9"/>
    <w:rsid w:val="00BA5A96"/>
    <w:rsid w:val="00BC4885"/>
    <w:rsid w:val="00BD7301"/>
    <w:rsid w:val="00BF3AA3"/>
    <w:rsid w:val="00C10075"/>
    <w:rsid w:val="00C13044"/>
    <w:rsid w:val="00C21638"/>
    <w:rsid w:val="00C264A0"/>
    <w:rsid w:val="00C312BA"/>
    <w:rsid w:val="00C3386E"/>
    <w:rsid w:val="00C378DB"/>
    <w:rsid w:val="00C55BC8"/>
    <w:rsid w:val="00C6611B"/>
    <w:rsid w:val="00C93DAE"/>
    <w:rsid w:val="00CA6EF8"/>
    <w:rsid w:val="00D34DB3"/>
    <w:rsid w:val="00D504CF"/>
    <w:rsid w:val="00D568D6"/>
    <w:rsid w:val="00D73AE3"/>
    <w:rsid w:val="00D7428D"/>
    <w:rsid w:val="00DA6B5D"/>
    <w:rsid w:val="00DC08F6"/>
    <w:rsid w:val="00DE15CA"/>
    <w:rsid w:val="00DE5B96"/>
    <w:rsid w:val="00E177A9"/>
    <w:rsid w:val="00E27FBD"/>
    <w:rsid w:val="00E30505"/>
    <w:rsid w:val="00E36266"/>
    <w:rsid w:val="00E51432"/>
    <w:rsid w:val="00E570C1"/>
    <w:rsid w:val="00E81668"/>
    <w:rsid w:val="00EB00C5"/>
    <w:rsid w:val="00EB214D"/>
    <w:rsid w:val="00EB2804"/>
    <w:rsid w:val="00EB6E4E"/>
    <w:rsid w:val="00EB7747"/>
    <w:rsid w:val="00EE492F"/>
    <w:rsid w:val="00EF617E"/>
    <w:rsid w:val="00F21F60"/>
    <w:rsid w:val="00F27C30"/>
    <w:rsid w:val="00F32102"/>
    <w:rsid w:val="00F4687D"/>
    <w:rsid w:val="00F617E5"/>
    <w:rsid w:val="00F66BA9"/>
    <w:rsid w:val="00F9735E"/>
    <w:rsid w:val="00FC25CC"/>
    <w:rsid w:val="00FC7518"/>
    <w:rsid w:val="00FD3F5C"/>
    <w:rsid w:val="00FE17DB"/>
    <w:rsid w:val="00FE2849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08452"/>
  <w15:chartTrackingRefBased/>
  <w15:docId w15:val="{1811BDF0-03B2-41EA-8476-FFFEE999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B9F"/>
  </w:style>
  <w:style w:type="paragraph" w:styleId="Rodap">
    <w:name w:val="footer"/>
    <w:basedOn w:val="Normal"/>
    <w:link w:val="RodapChar"/>
    <w:uiPriority w:val="99"/>
    <w:unhideWhenUsed/>
    <w:rsid w:val="000C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B9F"/>
  </w:style>
  <w:style w:type="paragraph" w:customStyle="1" w:styleId="NomedoProdutoGerais">
    <w:name w:val="Nome do Produto (Gerais)"/>
    <w:basedOn w:val="Normal"/>
    <w:uiPriority w:val="99"/>
    <w:rsid w:val="000C0B9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useo Sans 300" w:hAnsi="Museo Sans 300" w:cs="Museo Sans 300"/>
      <w:color w:val="FFFFFF"/>
      <w:spacing w:val="-9"/>
      <w:sz w:val="36"/>
      <w:szCs w:val="36"/>
    </w:rPr>
  </w:style>
  <w:style w:type="paragraph" w:customStyle="1" w:styleId="CaractersticasGerais">
    <w:name w:val="Características (Gerais)"/>
    <w:basedOn w:val="Normal"/>
    <w:uiPriority w:val="99"/>
    <w:rsid w:val="002158E1"/>
    <w:pPr>
      <w:tabs>
        <w:tab w:val="left" w:pos="113"/>
      </w:tabs>
      <w:suppressAutoHyphens/>
      <w:autoSpaceDE w:val="0"/>
      <w:autoSpaceDN w:val="0"/>
      <w:adjustRightInd w:val="0"/>
      <w:spacing w:after="85" w:line="288" w:lineRule="auto"/>
      <w:ind w:left="113" w:hanging="113"/>
      <w:textAlignment w:val="center"/>
    </w:pPr>
    <w:rPr>
      <w:rFonts w:ascii="Museo Sans 100" w:hAnsi="Museo Sans 100" w:cs="Museo Sans 100"/>
      <w:color w:val="000000"/>
      <w:sz w:val="18"/>
      <w:szCs w:val="18"/>
    </w:rPr>
  </w:style>
  <w:style w:type="paragraph" w:customStyle="1" w:styleId="Semestilodepargrafo">
    <w:name w:val="[Sem estilo de parágrafo]"/>
    <w:rsid w:val="007755F4"/>
    <w:pPr>
      <w:autoSpaceDE w:val="0"/>
      <w:autoSpaceDN w:val="0"/>
      <w:adjustRightInd w:val="0"/>
      <w:spacing w:after="0" w:line="288" w:lineRule="auto"/>
      <w:textAlignment w:val="center"/>
    </w:pPr>
    <w:rPr>
      <w:rFonts w:ascii="Museo Sans 700" w:hAnsi="Museo Sans 700"/>
      <w:color w:val="000000"/>
      <w:sz w:val="24"/>
      <w:szCs w:val="24"/>
    </w:rPr>
  </w:style>
  <w:style w:type="paragraph" w:customStyle="1" w:styleId="SubttuloGerais">
    <w:name w:val="Sub título (Gerais)"/>
    <w:basedOn w:val="Normal"/>
    <w:uiPriority w:val="99"/>
    <w:rsid w:val="007755F4"/>
    <w:pPr>
      <w:suppressAutoHyphens/>
      <w:autoSpaceDE w:val="0"/>
      <w:autoSpaceDN w:val="0"/>
      <w:adjustRightInd w:val="0"/>
      <w:spacing w:after="57" w:line="230" w:lineRule="atLeast"/>
      <w:textAlignment w:val="center"/>
    </w:pPr>
    <w:rPr>
      <w:rFonts w:ascii="Museo Sans 700" w:hAnsi="Museo Sans 700" w:cs="Museo Sans 700"/>
      <w:color w:val="009930"/>
    </w:rPr>
  </w:style>
  <w:style w:type="paragraph" w:customStyle="1" w:styleId="TextoTabelaalinhadoesquerdaTabela">
    <w:name w:val="Texto Tabela (alinhado à esquerda) (Tabela)"/>
    <w:basedOn w:val="Semestilodepargrafo"/>
    <w:uiPriority w:val="99"/>
    <w:rsid w:val="007755F4"/>
    <w:pPr>
      <w:suppressAutoHyphens/>
      <w:spacing w:before="57"/>
    </w:pPr>
    <w:rPr>
      <w:rFonts w:ascii="Museo Sans 100" w:hAnsi="Museo Sans 100" w:cs="Museo Sans 100"/>
      <w:spacing w:val="-2"/>
      <w:sz w:val="16"/>
      <w:szCs w:val="16"/>
    </w:rPr>
  </w:style>
  <w:style w:type="table" w:styleId="TabeladeLista2-nfase3">
    <w:name w:val="List Table 2 Accent 3"/>
    <w:basedOn w:val="Tabelanormal"/>
    <w:uiPriority w:val="47"/>
    <w:rsid w:val="007755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D3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1">
    <w:name w:val="Estilo1"/>
    <w:basedOn w:val="Cabealho"/>
    <w:link w:val="Estilo1Char"/>
    <w:qFormat/>
    <w:rsid w:val="00321CD6"/>
    <w:rPr>
      <w:noProof/>
      <w:lang w:eastAsia="pt-BR"/>
    </w:rPr>
  </w:style>
  <w:style w:type="character" w:customStyle="1" w:styleId="Estilo1Char">
    <w:name w:val="Estilo1 Char"/>
    <w:basedOn w:val="CabealhoChar"/>
    <w:link w:val="Estilo1"/>
    <w:rsid w:val="00321CD6"/>
    <w:rPr>
      <w:noProof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E4E"/>
    <w:rPr>
      <w:rFonts w:ascii="Segoe UI" w:hAnsi="Segoe UI" w:cs="Segoe UI"/>
      <w:sz w:val="18"/>
      <w:szCs w:val="18"/>
    </w:rPr>
  </w:style>
  <w:style w:type="paragraph" w:customStyle="1" w:styleId="TextoGerais">
    <w:name w:val="Texto (Gerais)"/>
    <w:basedOn w:val="Normal"/>
    <w:uiPriority w:val="99"/>
    <w:rsid w:val="00371CD6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Museo Sans 100" w:hAnsi="Museo Sans 100" w:cs="Museo Sans 100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4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F617E"/>
    <w:pPr>
      <w:autoSpaceDE w:val="0"/>
      <w:autoSpaceDN w:val="0"/>
      <w:adjustRightInd w:val="0"/>
      <w:spacing w:after="0" w:line="240" w:lineRule="auto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617E"/>
    <w:pPr>
      <w:spacing w:line="13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617E"/>
    <w:pPr>
      <w:spacing w:line="13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85BDA"/>
    <w:pPr>
      <w:spacing w:line="13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E30C7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17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589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695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56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34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615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68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941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5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5977-7660-40ED-9F06-6A4939F6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Vargas</dc:creator>
  <cp:keywords/>
  <dc:description/>
  <cp:lastModifiedBy>Vinicius Kussma</cp:lastModifiedBy>
  <cp:revision>8</cp:revision>
  <cp:lastPrinted>2020-10-26T18:46:00Z</cp:lastPrinted>
  <dcterms:created xsi:type="dcterms:W3CDTF">2021-02-25T16:59:00Z</dcterms:created>
  <dcterms:modified xsi:type="dcterms:W3CDTF">2021-03-03T01:30:00Z</dcterms:modified>
</cp:coreProperties>
</file>