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Lista2-nfase3"/>
        <w:tblpPr w:leftFromText="141" w:rightFromText="141" w:vertAnchor="page" w:horzAnchor="margin" w:tblpY="751"/>
        <w:tblW w:w="10490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6A0" w:firstRow="1" w:lastRow="0" w:firstColumn="1" w:lastColumn="0" w:noHBand="1" w:noVBand="1"/>
      </w:tblPr>
      <w:tblGrid>
        <w:gridCol w:w="291"/>
        <w:gridCol w:w="4812"/>
        <w:gridCol w:w="236"/>
        <w:gridCol w:w="27"/>
        <w:gridCol w:w="996"/>
        <w:gridCol w:w="996"/>
        <w:gridCol w:w="996"/>
        <w:gridCol w:w="1002"/>
        <w:gridCol w:w="1134"/>
      </w:tblGrid>
      <w:tr w:rsidR="00EE492F" w14:paraId="43258B2F" w14:textId="77777777" w:rsidTr="00F07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0CAA7" w14:textId="77777777" w:rsidR="00EE492F" w:rsidRPr="000C0B9F" w:rsidRDefault="00EE492F" w:rsidP="0059062E">
            <w:pPr>
              <w:jc w:val="center"/>
              <w:rPr>
                <w:b w:val="0"/>
                <w:color w:val="00A335"/>
                <w:spacing w:val="-3"/>
                <w:sz w:val="28"/>
                <w:szCs w:val="28"/>
              </w:rPr>
            </w:pP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B1AF1" w14:textId="77777777" w:rsidR="00C93DAE" w:rsidRPr="00EE492F" w:rsidRDefault="002C69BA" w:rsidP="00C31E96">
            <w:pPr>
              <w:pStyle w:val="NomedoProdutoGerais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00A335"/>
                <w:spacing w:val="-3"/>
                <w:sz w:val="40"/>
                <w:szCs w:val="40"/>
              </w:rPr>
            </w:pPr>
            <w:r>
              <w:rPr>
                <w:rFonts w:ascii="Segoe UI" w:hAnsi="Segoe UI" w:cs="Segoe UI"/>
                <w:color w:val="FFFFFF" w:themeColor="background1"/>
                <w:spacing w:val="-3"/>
                <w:sz w:val="40"/>
                <w:szCs w:val="40"/>
              </w:rPr>
              <w:t xml:space="preserve"> </w:t>
            </w:r>
            <w:r w:rsidR="00FD3F5C">
              <w:rPr>
                <w:rFonts w:ascii="Segoe UI" w:hAnsi="Segoe UI" w:cs="Segoe UI"/>
                <w:color w:val="FFFFFF" w:themeColor="background1"/>
                <w:spacing w:val="-3"/>
                <w:sz w:val="40"/>
                <w:szCs w:val="40"/>
              </w:rPr>
              <w:t xml:space="preserve">     </w:t>
            </w:r>
            <w:r w:rsidR="00AF201E">
              <w:rPr>
                <w:rFonts w:ascii="Segoe UI" w:hAnsi="Segoe UI" w:cs="Segoe UI"/>
                <w:color w:val="FFFFFF" w:themeColor="background1"/>
                <w:spacing w:val="-3"/>
                <w:sz w:val="40"/>
                <w:szCs w:val="40"/>
              </w:rPr>
              <w:t xml:space="preserve"> </w:t>
            </w:r>
            <w:r w:rsidR="00C31E96">
              <w:rPr>
                <w:rFonts w:ascii="Segoe UI" w:hAnsi="Segoe UI" w:cs="Segoe UI"/>
                <w:color w:val="FFFFFF" w:themeColor="background1"/>
                <w:spacing w:val="-3"/>
                <w:sz w:val="40"/>
                <w:szCs w:val="40"/>
              </w:rPr>
              <w:t>EVC 2000</w:t>
            </w:r>
          </w:p>
        </w:tc>
      </w:tr>
      <w:tr w:rsidR="00EE492F" w14:paraId="776A9E8E" w14:textId="77777777" w:rsidTr="00F07D0D">
        <w:trPr>
          <w:trHeight w:hRule="exact"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958D4" w14:textId="77777777" w:rsidR="00EE492F" w:rsidRDefault="00EE492F" w:rsidP="0059062E">
            <w:pPr>
              <w:jc w:val="center"/>
              <w:rPr>
                <w:b w:val="0"/>
                <w:color w:val="7F7F7F" w:themeColor="text1" w:themeTint="80"/>
                <w:spacing w:val="-3"/>
                <w:sz w:val="28"/>
                <w:szCs w:val="28"/>
              </w:rPr>
            </w:pPr>
          </w:p>
          <w:p w14:paraId="655B09E2" w14:textId="77777777" w:rsidR="00B743BD" w:rsidRDefault="00B743BD" w:rsidP="0059062E">
            <w:pPr>
              <w:jc w:val="center"/>
              <w:rPr>
                <w:b w:val="0"/>
                <w:color w:val="7F7F7F" w:themeColor="text1" w:themeTint="80"/>
                <w:spacing w:val="-3"/>
                <w:sz w:val="28"/>
                <w:szCs w:val="28"/>
              </w:rPr>
            </w:pPr>
          </w:p>
          <w:p w14:paraId="70971810" w14:textId="77777777" w:rsidR="00B743BD" w:rsidRDefault="00B743BD" w:rsidP="0059062E">
            <w:pPr>
              <w:jc w:val="center"/>
              <w:rPr>
                <w:b w:val="0"/>
                <w:color w:val="7F7F7F" w:themeColor="text1" w:themeTint="80"/>
                <w:spacing w:val="-3"/>
                <w:sz w:val="28"/>
                <w:szCs w:val="28"/>
              </w:rPr>
            </w:pPr>
          </w:p>
          <w:p w14:paraId="6F830C67" w14:textId="77777777" w:rsidR="00B743BD" w:rsidRDefault="00B743BD" w:rsidP="0059062E">
            <w:pPr>
              <w:jc w:val="center"/>
              <w:rPr>
                <w:b w:val="0"/>
                <w:color w:val="7F7F7F" w:themeColor="text1" w:themeTint="80"/>
                <w:spacing w:val="-3"/>
                <w:sz w:val="28"/>
                <w:szCs w:val="28"/>
              </w:rPr>
            </w:pPr>
          </w:p>
          <w:p w14:paraId="39F68932" w14:textId="77777777" w:rsidR="00B743BD" w:rsidRDefault="00B743BD" w:rsidP="0059062E">
            <w:pPr>
              <w:jc w:val="center"/>
              <w:rPr>
                <w:b w:val="0"/>
                <w:color w:val="7F7F7F" w:themeColor="text1" w:themeTint="80"/>
                <w:spacing w:val="-3"/>
                <w:sz w:val="28"/>
                <w:szCs w:val="28"/>
              </w:rPr>
            </w:pPr>
          </w:p>
          <w:p w14:paraId="41FA14FC" w14:textId="77777777" w:rsidR="00B743BD" w:rsidRDefault="00B743BD" w:rsidP="0059062E">
            <w:pPr>
              <w:jc w:val="center"/>
              <w:rPr>
                <w:b w:val="0"/>
                <w:color w:val="7F7F7F" w:themeColor="text1" w:themeTint="80"/>
                <w:spacing w:val="-3"/>
                <w:sz w:val="28"/>
                <w:szCs w:val="28"/>
              </w:rPr>
            </w:pPr>
          </w:p>
          <w:p w14:paraId="3203EEE0" w14:textId="77777777" w:rsidR="00B743BD" w:rsidRDefault="00B743BD" w:rsidP="0059062E">
            <w:pPr>
              <w:jc w:val="center"/>
              <w:rPr>
                <w:b w:val="0"/>
                <w:color w:val="7F7F7F" w:themeColor="text1" w:themeTint="80"/>
                <w:spacing w:val="-3"/>
                <w:sz w:val="28"/>
                <w:szCs w:val="28"/>
              </w:rPr>
            </w:pPr>
          </w:p>
          <w:p w14:paraId="5BEFCD5B" w14:textId="77777777" w:rsidR="00B743BD" w:rsidRDefault="00B743BD" w:rsidP="0059062E">
            <w:pPr>
              <w:jc w:val="center"/>
              <w:rPr>
                <w:b w:val="0"/>
                <w:color w:val="7F7F7F" w:themeColor="text1" w:themeTint="80"/>
                <w:spacing w:val="-3"/>
                <w:sz w:val="28"/>
                <w:szCs w:val="28"/>
              </w:rPr>
            </w:pPr>
          </w:p>
          <w:p w14:paraId="08B16CD3" w14:textId="77777777" w:rsidR="00AF201E" w:rsidRDefault="00AF201E" w:rsidP="0059062E">
            <w:pPr>
              <w:jc w:val="center"/>
              <w:rPr>
                <w:b w:val="0"/>
                <w:color w:val="7F7F7F" w:themeColor="text1" w:themeTint="80"/>
                <w:spacing w:val="-3"/>
                <w:sz w:val="28"/>
                <w:szCs w:val="28"/>
              </w:rPr>
            </w:pPr>
          </w:p>
          <w:p w14:paraId="19A889C9" w14:textId="77777777" w:rsidR="00AF201E" w:rsidRDefault="00AF201E" w:rsidP="0059062E">
            <w:pPr>
              <w:jc w:val="center"/>
              <w:rPr>
                <w:b w:val="0"/>
                <w:color w:val="7F7F7F" w:themeColor="text1" w:themeTint="80"/>
                <w:spacing w:val="-3"/>
                <w:sz w:val="28"/>
                <w:szCs w:val="28"/>
              </w:rPr>
            </w:pPr>
          </w:p>
          <w:p w14:paraId="71BAA129" w14:textId="77777777" w:rsidR="00AF201E" w:rsidRDefault="00AF201E" w:rsidP="0059062E">
            <w:pPr>
              <w:jc w:val="center"/>
              <w:rPr>
                <w:b w:val="0"/>
                <w:color w:val="7F7F7F" w:themeColor="text1" w:themeTint="80"/>
                <w:spacing w:val="-3"/>
                <w:sz w:val="28"/>
                <w:szCs w:val="28"/>
              </w:rPr>
            </w:pP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C58421" w14:textId="77777777" w:rsidR="00EE492F" w:rsidRPr="002158E1" w:rsidRDefault="00EE492F" w:rsidP="0059062E">
            <w:pPr>
              <w:pStyle w:val="NomedoProdutoGerai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A335"/>
                <w:spacing w:val="-3"/>
              </w:rPr>
            </w:pPr>
          </w:p>
        </w:tc>
      </w:tr>
      <w:tr w:rsidR="00332FD5" w14:paraId="3F846E1C" w14:textId="77777777" w:rsidTr="00792689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051B31C" w14:textId="77777777" w:rsidR="00332FD5" w:rsidRPr="00332FD5" w:rsidRDefault="00332FD5" w:rsidP="0059062E">
            <w:pPr>
              <w:jc w:val="center"/>
            </w:pPr>
          </w:p>
        </w:tc>
        <w:tc>
          <w:tcPr>
            <w:tcW w:w="4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874074" w14:textId="6418C0A0" w:rsidR="00563351" w:rsidRPr="00332FD5" w:rsidRDefault="00792689" w:rsidP="00563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anchor distT="0" distB="0" distL="114300" distR="114300" simplePos="0" relativeHeight="251676672" behindDoc="0" locked="0" layoutInCell="1" allowOverlap="1" wp14:anchorId="78644223" wp14:editId="234F9B9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1105535</wp:posOffset>
                  </wp:positionV>
                  <wp:extent cx="2918460" cy="1459230"/>
                  <wp:effectExtent l="0" t="0" r="0" b="0"/>
                  <wp:wrapNone/>
                  <wp:docPr id="8" name="Imagem 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D767C39-9ED8-4298-9351-0042CE82C98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D767C39-9ED8-4298-9351-0042CE82C98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460" cy="145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75A" w:rsidRPr="00746B21">
              <w:rPr>
                <w:noProof/>
                <w:lang w:eastAsia="pt-BR"/>
              </w:rPr>
              <w:drawing>
                <wp:anchor distT="0" distB="0" distL="114300" distR="114300" simplePos="0" relativeHeight="251675648" behindDoc="0" locked="0" layoutInCell="1" allowOverlap="1" wp14:anchorId="10714EA6" wp14:editId="02F3F1D9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2564765</wp:posOffset>
                  </wp:positionV>
                  <wp:extent cx="1673860" cy="837462"/>
                  <wp:effectExtent l="0" t="0" r="0" b="1270"/>
                  <wp:wrapNone/>
                  <wp:docPr id="7" name="Imagem 7" descr="V:\PeD ICORP\Periféricos de Comunicação\Marketing de Produto\Conferencia e Colaboração\Videoconferência\EVC 2000\Foto Mic C\EVC-2000-micfrontal-superior copi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:\PeD ICORP\Periféricos de Comunicação\Marketing de Produto\Conferencia e Colaboração\Videoconferência\EVC 2000\Foto Mic C\EVC-2000-micfrontal-superior copi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860" cy="837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85542F5" w14:textId="77777777" w:rsidR="00B743BD" w:rsidRDefault="00B743BD" w:rsidP="00563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F4890F" w14:textId="77777777" w:rsidR="00B743BD" w:rsidRDefault="00B743BD" w:rsidP="00563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CE862F" w14:textId="77777777" w:rsidR="00B743BD" w:rsidRDefault="00B743BD" w:rsidP="00563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FE81C1" w14:textId="77777777" w:rsidR="00B743BD" w:rsidRDefault="00B743BD" w:rsidP="00563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C4AA4C" w14:textId="77777777" w:rsidR="00B743BD" w:rsidRDefault="00B743BD" w:rsidP="00563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C5EFA4" w14:textId="77777777" w:rsidR="00B743BD" w:rsidRDefault="00B743BD" w:rsidP="00563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872BBC" w14:textId="77777777" w:rsidR="00B743BD" w:rsidRDefault="00B743BD" w:rsidP="00563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A5BE3D" w14:textId="77777777" w:rsidR="00B743BD" w:rsidRDefault="00B743BD" w:rsidP="00563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7FF611" w14:textId="77777777" w:rsidR="00B743BD" w:rsidRDefault="00B743BD" w:rsidP="00563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0F9DBA" w14:textId="77777777" w:rsidR="00B743BD" w:rsidRDefault="00B743BD" w:rsidP="00563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22C137" w14:textId="77777777" w:rsidR="00B743BD" w:rsidRDefault="00B743BD" w:rsidP="00563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C082B9" w14:textId="629588FE" w:rsidR="00B743BD" w:rsidRPr="00332FD5" w:rsidRDefault="00B743BD" w:rsidP="00563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3D236" w14:textId="77777777" w:rsidR="00332FD5" w:rsidRPr="005F14F9" w:rsidRDefault="00C31E96" w:rsidP="00C31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B050"/>
                <w:sz w:val="24"/>
                <w:szCs w:val="24"/>
              </w:rPr>
            </w:pPr>
            <w:r w:rsidRPr="005F14F9">
              <w:rPr>
                <w:rFonts w:ascii="Segoe UI" w:hAnsi="Segoe UI" w:cs="Segoe UI"/>
                <w:b/>
                <w:color w:val="00B050"/>
                <w:sz w:val="24"/>
                <w:szCs w:val="24"/>
              </w:rPr>
              <w:t>Videoconferência 4K UHD</w:t>
            </w:r>
          </w:p>
        </w:tc>
      </w:tr>
      <w:tr w:rsidR="00744419" w14:paraId="19A07072" w14:textId="77777777" w:rsidTr="00F07D0D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dxa"/>
            <w:vMerge/>
            <w:tcBorders>
              <w:left w:val="nil"/>
              <w:right w:val="nil"/>
            </w:tcBorders>
          </w:tcPr>
          <w:p w14:paraId="5680F1D3" w14:textId="77777777" w:rsidR="00744419" w:rsidRDefault="00744419" w:rsidP="00744419">
            <w:pPr>
              <w:jc w:val="center"/>
            </w:pPr>
          </w:p>
        </w:tc>
        <w:tc>
          <w:tcPr>
            <w:tcW w:w="48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A1AB3" w14:textId="77777777" w:rsidR="00744419" w:rsidRDefault="00744419" w:rsidP="0074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036EFFDA" w14:textId="77777777" w:rsidR="00744419" w:rsidRDefault="00744419" w:rsidP="0074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6EC8E5" w14:textId="77777777" w:rsidR="005A43A6" w:rsidRPr="005F14F9" w:rsidRDefault="00C31E96" w:rsidP="001F75D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14F9">
              <w:rPr>
                <w:rFonts w:ascii="Segoe UI" w:hAnsi="Segoe UI" w:cs="Segoe UI"/>
                <w:sz w:val="20"/>
                <w:szCs w:val="20"/>
              </w:rPr>
              <w:t xml:space="preserve">» Conexão USB 3.0 </w:t>
            </w:r>
          </w:p>
          <w:p w14:paraId="1CB5B242" w14:textId="118529E0" w:rsidR="005A43A6" w:rsidRPr="005F14F9" w:rsidRDefault="005A43A6" w:rsidP="005A43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14F9">
              <w:rPr>
                <w:rFonts w:ascii="Segoe UI" w:hAnsi="Segoe UI" w:cs="Segoe UI"/>
                <w:sz w:val="20"/>
                <w:szCs w:val="20"/>
              </w:rPr>
              <w:t xml:space="preserve">» Plug </w:t>
            </w:r>
            <w:r w:rsidR="005F14F9">
              <w:rPr>
                <w:rFonts w:ascii="Segoe UI" w:hAnsi="Segoe UI" w:cs="Segoe UI"/>
                <w:sz w:val="20"/>
                <w:szCs w:val="20"/>
              </w:rPr>
              <w:t>&amp;</w:t>
            </w:r>
            <w:r w:rsidRPr="005F14F9">
              <w:rPr>
                <w:rFonts w:ascii="Segoe UI" w:hAnsi="Segoe UI" w:cs="Segoe UI"/>
                <w:sz w:val="20"/>
                <w:szCs w:val="20"/>
              </w:rPr>
              <w:t xml:space="preserve"> Play, é só conectar e pronto!</w:t>
            </w:r>
          </w:p>
          <w:p w14:paraId="2BB84A87" w14:textId="77777777" w:rsidR="005A43A6" w:rsidRPr="005F14F9" w:rsidRDefault="005A43A6" w:rsidP="005A43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14F9">
              <w:rPr>
                <w:rFonts w:ascii="Segoe UI" w:hAnsi="Segoe UI" w:cs="Segoe UI"/>
                <w:sz w:val="20"/>
                <w:szCs w:val="20"/>
              </w:rPr>
              <w:t>» LED de sinalização</w:t>
            </w:r>
          </w:p>
          <w:p w14:paraId="5459F1DC" w14:textId="2ECF37FE" w:rsidR="005A43A6" w:rsidRPr="005F14F9" w:rsidRDefault="005A43A6" w:rsidP="005A43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14F9">
              <w:rPr>
                <w:rFonts w:ascii="Segoe UI" w:hAnsi="Segoe UI" w:cs="Segoe UI"/>
                <w:sz w:val="20"/>
                <w:szCs w:val="20"/>
              </w:rPr>
              <w:t>» Teclas sensíveis ao toque e controle remoto</w:t>
            </w:r>
          </w:p>
        </w:tc>
      </w:tr>
      <w:tr w:rsidR="00744419" w:rsidRPr="004463F1" w14:paraId="063A9175" w14:textId="77777777" w:rsidTr="00F07D0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dxa"/>
            <w:vMerge/>
            <w:tcBorders>
              <w:left w:val="nil"/>
              <w:right w:val="nil"/>
            </w:tcBorders>
          </w:tcPr>
          <w:p w14:paraId="3B0691FE" w14:textId="77777777" w:rsidR="00744419" w:rsidRPr="004463F1" w:rsidRDefault="00744419" w:rsidP="00744419">
            <w:pPr>
              <w:jc w:val="center"/>
              <w:rPr>
                <w:u w:val="single"/>
              </w:rPr>
            </w:pPr>
          </w:p>
        </w:tc>
        <w:tc>
          <w:tcPr>
            <w:tcW w:w="48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1B892E" w14:textId="77777777" w:rsidR="00744419" w:rsidRPr="004463F1" w:rsidRDefault="00744419" w:rsidP="0074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696A5D42" w14:textId="77777777" w:rsidR="00744419" w:rsidRPr="004463F1" w:rsidRDefault="00744419" w:rsidP="0074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88ABFB" w14:textId="4A394497" w:rsidR="00744419" w:rsidRPr="005F14F9" w:rsidRDefault="00C31E96" w:rsidP="00802C2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14F9">
              <w:rPr>
                <w:rFonts w:ascii="Segoe UI" w:hAnsi="Segoe UI" w:cs="Segoe UI"/>
                <w:sz w:val="20"/>
                <w:szCs w:val="20"/>
              </w:rPr>
              <w:t xml:space="preserve">» Câmera com ângulo </w:t>
            </w:r>
            <w:r w:rsidR="00B743BD" w:rsidRPr="005F14F9">
              <w:rPr>
                <w:rFonts w:ascii="Segoe UI" w:hAnsi="Segoe UI" w:cs="Segoe UI"/>
                <w:sz w:val="20"/>
                <w:szCs w:val="20"/>
              </w:rPr>
              <w:t>h</w:t>
            </w:r>
            <w:r w:rsidR="00361ADF" w:rsidRPr="005F14F9">
              <w:rPr>
                <w:rFonts w:ascii="Segoe UI" w:hAnsi="Segoe UI" w:cs="Segoe UI"/>
                <w:sz w:val="20"/>
                <w:szCs w:val="20"/>
              </w:rPr>
              <w:t xml:space="preserve">orizontal </w:t>
            </w:r>
            <w:r w:rsidRPr="005F14F9">
              <w:rPr>
                <w:rFonts w:ascii="Segoe UI" w:hAnsi="Segoe UI" w:cs="Segoe UI"/>
                <w:sz w:val="20"/>
                <w:szCs w:val="20"/>
              </w:rPr>
              <w:t xml:space="preserve">de 110°, </w:t>
            </w:r>
            <w:r w:rsidR="009930FD" w:rsidRPr="005F14F9">
              <w:rPr>
                <w:rFonts w:ascii="Segoe UI" w:hAnsi="Segoe UI" w:cs="Segoe UI"/>
                <w:sz w:val="20"/>
                <w:szCs w:val="20"/>
              </w:rPr>
              <w:t xml:space="preserve">resolução </w:t>
            </w:r>
            <w:r w:rsidRPr="005F14F9">
              <w:rPr>
                <w:rFonts w:ascii="Segoe UI" w:hAnsi="Segoe UI" w:cs="Segoe UI"/>
                <w:sz w:val="20"/>
                <w:szCs w:val="20"/>
              </w:rPr>
              <w:t>4K e 8.5 Megapixels</w:t>
            </w:r>
          </w:p>
        </w:tc>
      </w:tr>
      <w:tr w:rsidR="00744419" w14:paraId="657B4F44" w14:textId="77777777" w:rsidTr="00F07D0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dxa"/>
            <w:vMerge/>
            <w:tcBorders>
              <w:left w:val="nil"/>
              <w:right w:val="nil"/>
            </w:tcBorders>
            <w:vAlign w:val="center"/>
          </w:tcPr>
          <w:p w14:paraId="0FEADDBE" w14:textId="77777777" w:rsidR="00744419" w:rsidRDefault="00744419" w:rsidP="00744419">
            <w:pPr>
              <w:jc w:val="center"/>
            </w:pPr>
          </w:p>
        </w:tc>
        <w:tc>
          <w:tcPr>
            <w:tcW w:w="48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98A41" w14:textId="77777777" w:rsidR="00744419" w:rsidRDefault="00744419" w:rsidP="0074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14:paraId="6049BD59" w14:textId="77777777" w:rsidR="00744419" w:rsidRDefault="00744419" w:rsidP="0074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F1E217" w14:textId="3B5CAA4E" w:rsidR="00744419" w:rsidRPr="005F14F9" w:rsidRDefault="00C31E96" w:rsidP="00B743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F14F9">
              <w:rPr>
                <w:rFonts w:ascii="Segoe UI" w:hAnsi="Segoe UI" w:cs="Segoe UI"/>
                <w:sz w:val="20"/>
                <w:szCs w:val="20"/>
              </w:rPr>
              <w:t xml:space="preserve">» </w:t>
            </w:r>
            <w:r w:rsidR="00361ADF" w:rsidRPr="005F14F9">
              <w:rPr>
                <w:rFonts w:ascii="Segoe UI" w:hAnsi="Segoe UI" w:cs="Segoe UI"/>
                <w:sz w:val="20"/>
                <w:szCs w:val="20"/>
              </w:rPr>
              <w:t>Detecção f</w:t>
            </w:r>
            <w:r w:rsidR="00B743BD" w:rsidRPr="005F14F9">
              <w:rPr>
                <w:rFonts w:ascii="Segoe UI" w:hAnsi="Segoe UI" w:cs="Segoe UI"/>
                <w:sz w:val="20"/>
                <w:szCs w:val="20"/>
              </w:rPr>
              <w:t>acial</w:t>
            </w:r>
            <w:r w:rsidR="00361ADF" w:rsidRPr="005F14F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F75D0" w:rsidRPr="005F14F9">
              <w:rPr>
                <w:rFonts w:ascii="Segoe UI" w:hAnsi="Segoe UI" w:cs="Segoe UI"/>
                <w:sz w:val="20"/>
                <w:szCs w:val="20"/>
              </w:rPr>
              <w:t>com lente fixa</w:t>
            </w:r>
          </w:p>
        </w:tc>
      </w:tr>
      <w:tr w:rsidR="00744419" w:rsidRPr="001E3A53" w14:paraId="5D228AEE" w14:textId="77777777" w:rsidTr="009930FD">
        <w:trPr>
          <w:trHeight w:val="2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dxa"/>
            <w:vMerge/>
            <w:tcBorders>
              <w:left w:val="nil"/>
              <w:right w:val="nil"/>
            </w:tcBorders>
          </w:tcPr>
          <w:p w14:paraId="2914F3DE" w14:textId="77777777" w:rsidR="00744419" w:rsidRDefault="00744419" w:rsidP="00744419"/>
        </w:tc>
        <w:tc>
          <w:tcPr>
            <w:tcW w:w="48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DC4B0A" w14:textId="77777777" w:rsidR="00744419" w:rsidRDefault="00744419" w:rsidP="0074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55378BBC" w14:textId="77777777" w:rsidR="00744419" w:rsidRDefault="00744419" w:rsidP="0074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F8819D" w14:textId="6AAAF84B" w:rsidR="00802C23" w:rsidRPr="005F14F9" w:rsidRDefault="00C31E96" w:rsidP="007009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14F9">
              <w:rPr>
                <w:rFonts w:ascii="Segoe UI" w:hAnsi="Segoe UI" w:cs="Segoe UI"/>
                <w:sz w:val="20"/>
                <w:szCs w:val="20"/>
              </w:rPr>
              <w:t>» Microfone</w:t>
            </w:r>
            <w:r w:rsidR="005A43A6" w:rsidRPr="005F14F9">
              <w:rPr>
                <w:rFonts w:ascii="Segoe UI" w:hAnsi="Segoe UI" w:cs="Segoe UI"/>
                <w:sz w:val="20"/>
                <w:szCs w:val="20"/>
              </w:rPr>
              <w:t xml:space="preserve"> o</w:t>
            </w:r>
            <w:r w:rsidRPr="005F14F9">
              <w:rPr>
                <w:rFonts w:ascii="Segoe UI" w:hAnsi="Segoe UI" w:cs="Segoe UI"/>
                <w:sz w:val="20"/>
                <w:szCs w:val="20"/>
              </w:rPr>
              <w:t xml:space="preserve">mnidirecional </w:t>
            </w:r>
            <w:r w:rsidR="005A43A6" w:rsidRPr="005F14F9">
              <w:rPr>
                <w:rFonts w:ascii="Segoe UI" w:hAnsi="Segoe UI" w:cs="Segoe UI"/>
                <w:sz w:val="20"/>
                <w:szCs w:val="20"/>
              </w:rPr>
              <w:t>w</w:t>
            </w:r>
            <w:r w:rsidR="00361ADF" w:rsidRPr="005F14F9">
              <w:rPr>
                <w:rFonts w:ascii="Segoe UI" w:hAnsi="Segoe UI" w:cs="Segoe UI"/>
                <w:sz w:val="20"/>
                <w:szCs w:val="20"/>
              </w:rPr>
              <w:t>ireless</w:t>
            </w:r>
            <w:r w:rsidRPr="005F14F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A43A6" w:rsidRPr="005F14F9">
              <w:rPr>
                <w:rFonts w:ascii="Segoe UI" w:hAnsi="Segoe UI" w:cs="Segoe UI"/>
                <w:sz w:val="20"/>
                <w:szCs w:val="20"/>
              </w:rPr>
              <w:t xml:space="preserve">A </w:t>
            </w:r>
            <w:r w:rsidRPr="005F14F9">
              <w:rPr>
                <w:rFonts w:ascii="Segoe UI" w:hAnsi="Segoe UI" w:cs="Segoe UI"/>
                <w:sz w:val="20"/>
                <w:szCs w:val="20"/>
              </w:rPr>
              <w:t>para captação de áudio em 360°</w:t>
            </w:r>
          </w:p>
          <w:p w14:paraId="4DE173C1" w14:textId="580FD889" w:rsidR="001F75D0" w:rsidRPr="005F14F9" w:rsidRDefault="00C31E96" w:rsidP="005A43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14F9">
              <w:rPr>
                <w:rFonts w:ascii="Segoe UI" w:hAnsi="Segoe UI" w:cs="Segoe UI"/>
                <w:sz w:val="20"/>
                <w:szCs w:val="20"/>
              </w:rPr>
              <w:t>» Compatível com os principais softw</w:t>
            </w:r>
            <w:r w:rsidR="00B743BD" w:rsidRPr="005F14F9">
              <w:rPr>
                <w:rFonts w:ascii="Segoe UI" w:hAnsi="Segoe UI" w:cs="Segoe UI"/>
                <w:sz w:val="20"/>
                <w:szCs w:val="20"/>
              </w:rPr>
              <w:t>ares de comunicação unificada (Google Meet</w:t>
            </w:r>
            <w:r w:rsidRPr="005F14F9">
              <w:rPr>
                <w:rFonts w:ascii="Segoe UI" w:hAnsi="Segoe UI" w:cs="Segoe UI"/>
                <w:sz w:val="20"/>
                <w:szCs w:val="20"/>
              </w:rPr>
              <w:t>, Zoom, Microsoft Teams, entre outros)</w:t>
            </w:r>
          </w:p>
        </w:tc>
      </w:tr>
      <w:tr w:rsidR="000B42AF" w14:paraId="14EA946D" w14:textId="77777777" w:rsidTr="00F07D0D">
        <w:trPr>
          <w:trHeight w:hRule="exact"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dxa"/>
            <w:vMerge/>
            <w:tcBorders>
              <w:left w:val="nil"/>
              <w:right w:val="nil"/>
            </w:tcBorders>
          </w:tcPr>
          <w:p w14:paraId="1138A1CF" w14:textId="77777777" w:rsidR="000B42AF" w:rsidRPr="00470CA4" w:rsidRDefault="000B42AF" w:rsidP="00744419">
            <w:pPr>
              <w:rPr>
                <w:u w:val="single"/>
              </w:rPr>
            </w:pPr>
          </w:p>
        </w:tc>
        <w:tc>
          <w:tcPr>
            <w:tcW w:w="48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43167" w14:textId="77777777" w:rsidR="000B42AF" w:rsidRPr="00470CA4" w:rsidRDefault="000B42AF" w:rsidP="0074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6A0826E4" w14:textId="77777777" w:rsidR="000B42AF" w:rsidRPr="00470CA4" w:rsidRDefault="000B42AF" w:rsidP="0074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8D6F0" w14:textId="77777777" w:rsidR="000B42AF" w:rsidRPr="001E27FA" w:rsidRDefault="000B42AF" w:rsidP="0074441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A335"/>
                <w:sz w:val="20"/>
                <w:szCs w:val="20"/>
              </w:rPr>
            </w:pPr>
          </w:p>
        </w:tc>
      </w:tr>
      <w:tr w:rsidR="000B42AF" w14:paraId="561053BF" w14:textId="77777777" w:rsidTr="00746B21">
        <w:trPr>
          <w:trHeight w:hRule="exact"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dxa"/>
            <w:vMerge/>
            <w:tcBorders>
              <w:left w:val="nil"/>
              <w:bottom w:val="nil"/>
              <w:right w:val="nil"/>
            </w:tcBorders>
          </w:tcPr>
          <w:p w14:paraId="064CC7E8" w14:textId="77777777" w:rsidR="000B42AF" w:rsidRPr="00470CA4" w:rsidRDefault="000B42AF" w:rsidP="00744419">
            <w:pPr>
              <w:rPr>
                <w:u w:val="single"/>
              </w:rPr>
            </w:pPr>
          </w:p>
        </w:tc>
        <w:tc>
          <w:tcPr>
            <w:tcW w:w="48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9DCC7F" w14:textId="77777777" w:rsidR="000B42AF" w:rsidRPr="00470CA4" w:rsidRDefault="000B42AF" w:rsidP="0074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22BB0D57" w14:textId="77777777" w:rsidR="000B42AF" w:rsidRPr="00470CA4" w:rsidRDefault="000B42AF" w:rsidP="0074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B76FA" w14:textId="77777777" w:rsidR="000B42AF" w:rsidRPr="001E27FA" w:rsidRDefault="000B42AF" w:rsidP="00B74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A335"/>
                <w:sz w:val="20"/>
                <w:szCs w:val="20"/>
              </w:rPr>
            </w:pPr>
          </w:p>
        </w:tc>
      </w:tr>
      <w:tr w:rsidR="00F07D0D" w14:paraId="7776A01E" w14:textId="77777777" w:rsidTr="00F07D0D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9BB33" w14:textId="77777777" w:rsidR="00F07D0D" w:rsidRPr="00332FD5" w:rsidRDefault="00F07D0D" w:rsidP="00744419">
            <w:pPr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F7430" w14:textId="77777777" w:rsidR="00F07D0D" w:rsidRPr="002D344A" w:rsidRDefault="00F07D0D" w:rsidP="00744419">
            <w:pPr>
              <w:ind w:left="1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150D" w14:textId="77777777" w:rsidR="00F07D0D" w:rsidRPr="002D344A" w:rsidRDefault="00F07D0D" w:rsidP="0074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color w:val="3B3838" w:themeColor="background2" w:themeShade="40"/>
                <w:sz w:val="20"/>
                <w:szCs w:val="20"/>
                <w:lang w:eastAsia="pt-BR"/>
              </w:rPr>
              <w:drawing>
                <wp:inline distT="0" distB="0" distL="0" distR="0" wp14:anchorId="7B1638F0" wp14:editId="4674C35A">
                  <wp:extent cx="533400" cy="596998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lug_e_play_facil_instalacao_usb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579" cy="60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975BB" w14:textId="77777777" w:rsidR="00F07D0D" w:rsidRPr="002D344A" w:rsidRDefault="00F07D0D" w:rsidP="0074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color w:val="3B3838" w:themeColor="background2" w:themeShade="40"/>
                <w:sz w:val="20"/>
                <w:szCs w:val="20"/>
                <w:lang w:eastAsia="pt-BR"/>
              </w:rPr>
              <w:drawing>
                <wp:inline distT="0" distB="0" distL="0" distR="0" wp14:anchorId="1422E376" wp14:editId="16280A2C">
                  <wp:extent cx="552450" cy="619027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eds_indicativo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24" cy="619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650E4" w14:textId="77777777" w:rsidR="00F07D0D" w:rsidRPr="002D344A" w:rsidRDefault="00F07D0D" w:rsidP="003F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color w:val="3B3838" w:themeColor="background2" w:themeShade="40"/>
                <w:sz w:val="20"/>
                <w:szCs w:val="20"/>
                <w:lang w:eastAsia="pt-BR"/>
              </w:rPr>
              <w:drawing>
                <wp:inline distT="0" distB="0" distL="0" distR="0" wp14:anchorId="65D5F4B3" wp14:editId="22771F92">
                  <wp:extent cx="569538" cy="638175"/>
                  <wp:effectExtent l="0" t="0" r="254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mpatibilida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64" cy="639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9F905" w14:textId="77777777" w:rsidR="00F07D0D" w:rsidRPr="002D344A" w:rsidRDefault="00F07D0D" w:rsidP="0074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color w:val="3B3838" w:themeColor="background2" w:themeShade="40"/>
                <w:sz w:val="20"/>
                <w:szCs w:val="20"/>
                <w:lang w:eastAsia="pt-BR"/>
              </w:rPr>
              <w:drawing>
                <wp:inline distT="0" distB="0" distL="0" distR="0" wp14:anchorId="546AED5C" wp14:editId="793E2DE6">
                  <wp:extent cx="552450" cy="619027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icrofone_36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545" cy="621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30583" w14:textId="77777777" w:rsidR="00F07D0D" w:rsidRPr="002D344A" w:rsidRDefault="00F07D0D" w:rsidP="0074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color w:val="3B3838" w:themeColor="background2" w:themeShade="40"/>
                <w:sz w:val="20"/>
                <w:szCs w:val="20"/>
                <w:lang w:eastAsia="pt-BR"/>
              </w:rPr>
              <w:drawing>
                <wp:inline distT="0" distB="0" distL="0" distR="0" wp14:anchorId="755BB711" wp14:editId="23C120E5">
                  <wp:extent cx="544112" cy="609600"/>
                  <wp:effectExtent l="0" t="0" r="889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etecção_de_fac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50" cy="613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2AF" w:rsidRPr="001D786D" w14:paraId="46B23AFD" w14:textId="77777777" w:rsidTr="00F07D0D">
        <w:trPr>
          <w:trHeight w:hRule="exact"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98C25" w14:textId="77777777" w:rsidR="000B42AF" w:rsidRPr="002D344A" w:rsidRDefault="000B42AF" w:rsidP="00744419">
            <w:pPr>
              <w:ind w:left="176"/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</w:pPr>
          </w:p>
        </w:tc>
      </w:tr>
      <w:tr w:rsidR="000B42AF" w14:paraId="5F993796" w14:textId="77777777" w:rsidTr="00F07D0D">
        <w:trPr>
          <w:cantSplit/>
          <w:trHeight w:hRule="exact"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DC3B1" w14:textId="77777777" w:rsidR="000B42AF" w:rsidRPr="00644DA7" w:rsidRDefault="000B42AF" w:rsidP="00744419">
            <w:pPr>
              <w:pStyle w:val="Ttulo1"/>
              <w:tabs>
                <w:tab w:val="left" w:pos="4477"/>
                <w:tab w:val="left" w:pos="6960"/>
              </w:tabs>
              <w:outlineLvl w:val="0"/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</w:pPr>
            <w:r w:rsidRPr="00644DA7"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  <w:tab/>
            </w:r>
            <w:r w:rsidRPr="00644DA7"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  <w:tab/>
            </w:r>
          </w:p>
        </w:tc>
      </w:tr>
      <w:tr w:rsidR="000B42AF" w14:paraId="7058E77B" w14:textId="77777777" w:rsidTr="00DF6FE6">
        <w:trPr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3F670FA" w14:textId="53C20A7E" w:rsidR="00EB2804" w:rsidRPr="00644DA7" w:rsidRDefault="001F75D0" w:rsidP="00B743BD">
            <w:pPr>
              <w:pStyle w:val="TextoGerais"/>
              <w:jc w:val="both"/>
              <w:rPr>
                <w:rFonts w:ascii="Segoe UI" w:hAnsi="Segoe UI" w:cs="Segoe UI"/>
                <w:b w:val="0"/>
                <w:spacing w:val="1"/>
                <w:sz w:val="20"/>
                <w:szCs w:val="20"/>
              </w:rPr>
            </w:pPr>
            <w:r w:rsidRPr="00644DA7">
              <w:rPr>
                <w:rFonts w:ascii="Segoe UI" w:hAnsi="Segoe UI" w:cs="Segoe UI"/>
                <w:b w:val="0"/>
                <w:color w:val="auto"/>
                <w:spacing w:val="1"/>
                <w:sz w:val="20"/>
                <w:szCs w:val="20"/>
              </w:rPr>
              <w:t xml:space="preserve">Ideal para reuniões de videoconferência a distância, o EVC 2000 traz praticidade e profissionalismo para o dia a dia das empresas. Compatível com as principais plataformas UC conta com sua lente óptica ultra 4K com </w:t>
            </w:r>
            <w:r w:rsidR="00B743BD" w:rsidRPr="00644DA7">
              <w:rPr>
                <w:rFonts w:ascii="Segoe UI" w:hAnsi="Segoe UI" w:cs="Segoe UI"/>
                <w:b w:val="0"/>
                <w:color w:val="auto"/>
                <w:spacing w:val="1"/>
                <w:sz w:val="20"/>
                <w:szCs w:val="20"/>
              </w:rPr>
              <w:t>detecção facial</w:t>
            </w:r>
            <w:r w:rsidRPr="00644DA7">
              <w:rPr>
                <w:rFonts w:ascii="Segoe UI" w:hAnsi="Segoe UI" w:cs="Segoe UI"/>
                <w:b w:val="0"/>
                <w:color w:val="auto"/>
                <w:spacing w:val="1"/>
                <w:sz w:val="20"/>
                <w:szCs w:val="20"/>
              </w:rPr>
              <w:t xml:space="preserve"> que oferece imagens com mais qualidade e nitidez, integrado com microfones omnidirecionais </w:t>
            </w:r>
            <w:r w:rsidR="00B743BD" w:rsidRPr="00644DA7">
              <w:rPr>
                <w:rFonts w:ascii="Segoe UI" w:hAnsi="Segoe UI" w:cs="Segoe UI"/>
                <w:b w:val="0"/>
                <w:color w:val="auto"/>
                <w:spacing w:val="1"/>
                <w:sz w:val="20"/>
                <w:szCs w:val="20"/>
              </w:rPr>
              <w:t>w</w:t>
            </w:r>
            <w:r w:rsidRPr="00644DA7">
              <w:rPr>
                <w:rFonts w:ascii="Segoe UI" w:hAnsi="Segoe UI" w:cs="Segoe UI"/>
                <w:b w:val="0"/>
                <w:color w:val="auto"/>
                <w:spacing w:val="1"/>
                <w:sz w:val="20"/>
                <w:szCs w:val="20"/>
              </w:rPr>
              <w:t>i</w:t>
            </w:r>
            <w:r w:rsidR="00361ADF" w:rsidRPr="00644DA7">
              <w:rPr>
                <w:rFonts w:ascii="Segoe UI" w:hAnsi="Segoe UI" w:cs="Segoe UI"/>
                <w:b w:val="0"/>
                <w:color w:val="auto"/>
                <w:spacing w:val="1"/>
                <w:sz w:val="20"/>
                <w:szCs w:val="20"/>
              </w:rPr>
              <w:t>reless</w:t>
            </w:r>
            <w:r w:rsidRPr="00644DA7">
              <w:rPr>
                <w:rFonts w:ascii="Segoe UI" w:hAnsi="Segoe UI" w:cs="Segoe UI"/>
                <w:b w:val="0"/>
                <w:color w:val="auto"/>
                <w:spacing w:val="1"/>
                <w:sz w:val="20"/>
                <w:szCs w:val="20"/>
              </w:rPr>
              <w:t xml:space="preserve"> para captação de áudio em 360°, realize conversações com alta qualidade e garanta a captação de som, independente do ângulo em que a voz for emitida, permitindo uma experiência única em sua comunicação.</w:t>
            </w:r>
            <w:r w:rsidR="00EB2804" w:rsidRPr="00644DA7">
              <w:rPr>
                <w:rFonts w:ascii="Segoe UI" w:hAnsi="Segoe UI" w:cs="Segoe UI"/>
                <w:b w:val="0"/>
                <w:color w:val="auto"/>
                <w:spacing w:val="1"/>
                <w:sz w:val="20"/>
                <w:szCs w:val="20"/>
              </w:rPr>
              <w:t xml:space="preserve"> </w:t>
            </w:r>
          </w:p>
        </w:tc>
      </w:tr>
      <w:tr w:rsidR="000B42AF" w:rsidRPr="008E27E5" w14:paraId="3395C284" w14:textId="77777777" w:rsidTr="00DF6FE6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9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vAlign w:val="center"/>
          </w:tcPr>
          <w:p w14:paraId="4FDEDB74" w14:textId="7BF3492E" w:rsidR="000B42AF" w:rsidRPr="00DF6FE6" w:rsidRDefault="000B42AF" w:rsidP="00744419">
            <w:pPr>
              <w:pStyle w:val="Semestilodepargrafo"/>
              <w:spacing w:line="240" w:lineRule="auto"/>
              <w:textAlignment w:val="auto"/>
              <w:rPr>
                <w:rFonts w:ascii="Segoe UI" w:hAnsi="Segoe UI" w:cs="Segoe UI"/>
                <w:color w:val="00B050"/>
              </w:rPr>
            </w:pPr>
            <w:r w:rsidRPr="008E27E5">
              <w:rPr>
                <w:rFonts w:ascii="Segoe UI" w:hAnsi="Segoe UI" w:cs="Segoe UI"/>
                <w:color w:val="00B050"/>
              </w:rPr>
              <w:t>Especificações técnicas</w:t>
            </w:r>
            <w:r>
              <w:rPr>
                <w:rFonts w:ascii="Segoe UI" w:hAnsi="Segoe UI" w:cs="Segoe UI"/>
                <w:color w:val="00B050"/>
              </w:rPr>
              <w:softHyphen/>
            </w:r>
            <w:r>
              <w:rPr>
                <w:rFonts w:ascii="Segoe UI" w:hAnsi="Segoe UI" w:cs="Segoe UI"/>
                <w:color w:val="00B050"/>
              </w:rPr>
              <w:softHyphen/>
            </w:r>
            <w:r>
              <w:rPr>
                <w:rFonts w:ascii="Segoe UI" w:hAnsi="Segoe UI" w:cs="Segoe UI"/>
                <w:color w:val="00B050"/>
              </w:rPr>
              <w:softHyphen/>
            </w:r>
          </w:p>
        </w:tc>
      </w:tr>
      <w:tr w:rsidR="000B42AF" w:rsidRPr="003E0806" w14:paraId="7ADFE396" w14:textId="77777777" w:rsidTr="005F14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nil"/>
              <w:right w:val="nil"/>
            </w:tcBorders>
          </w:tcPr>
          <w:p w14:paraId="1353FF79" w14:textId="3F6EE1D6" w:rsidR="000B42AF" w:rsidRPr="00E32A42" w:rsidRDefault="008B3801" w:rsidP="005F14F9">
            <w:pPr>
              <w:rPr>
                <w:rFonts w:cstheme="minorHAnsi"/>
              </w:rPr>
            </w:pPr>
            <w:r w:rsidRPr="00E32A42">
              <w:rPr>
                <w:rFonts w:cstheme="minorHAnsi"/>
              </w:rPr>
              <w:t>Vídeo</w:t>
            </w:r>
          </w:p>
        </w:tc>
        <w:tc>
          <w:tcPr>
            <w:tcW w:w="5387" w:type="dxa"/>
            <w:gridSpan w:val="7"/>
            <w:tcBorders>
              <w:left w:val="nil"/>
              <w:right w:val="nil"/>
            </w:tcBorders>
          </w:tcPr>
          <w:p w14:paraId="187C7D4E" w14:textId="1BDA9E9E" w:rsidR="000B42AF" w:rsidRPr="00E32A42" w:rsidRDefault="000B42AF" w:rsidP="005F1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8B3801" w:rsidRPr="003E0806" w14:paraId="0EA3B920" w14:textId="77777777" w:rsidTr="005F14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nil"/>
              <w:right w:val="nil"/>
            </w:tcBorders>
          </w:tcPr>
          <w:p w14:paraId="7A2AF1EB" w14:textId="3CA4208F" w:rsidR="008B3801" w:rsidRPr="00E32A42" w:rsidRDefault="008B3801" w:rsidP="005F14F9">
            <w:pPr>
              <w:rPr>
                <w:rFonts w:cstheme="minorHAnsi"/>
                <w:b w:val="0"/>
              </w:rPr>
            </w:pPr>
            <w:r w:rsidRPr="00E32A42">
              <w:rPr>
                <w:rFonts w:cstheme="minorHAnsi"/>
                <w:b w:val="0"/>
              </w:rPr>
              <w:t>Sensor</w:t>
            </w:r>
          </w:p>
        </w:tc>
        <w:tc>
          <w:tcPr>
            <w:tcW w:w="5387" w:type="dxa"/>
            <w:gridSpan w:val="7"/>
            <w:tcBorders>
              <w:left w:val="nil"/>
              <w:right w:val="nil"/>
            </w:tcBorders>
          </w:tcPr>
          <w:p w14:paraId="5C8FAB19" w14:textId="7F81F1E6" w:rsidR="008B3801" w:rsidRPr="00E32A42" w:rsidRDefault="008B3801" w:rsidP="005F1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E32A42">
              <w:rPr>
                <w:rFonts w:cstheme="minorHAnsi"/>
              </w:rPr>
              <w:t>1/2.5” SONY CMOS</w:t>
            </w:r>
          </w:p>
        </w:tc>
      </w:tr>
      <w:tr w:rsidR="008B3801" w:rsidRPr="003E0806" w14:paraId="63593674" w14:textId="77777777" w:rsidTr="005F14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nil"/>
              <w:right w:val="nil"/>
            </w:tcBorders>
          </w:tcPr>
          <w:p w14:paraId="3A01A856" w14:textId="372A1099" w:rsidR="008B3801" w:rsidRPr="00E32A42" w:rsidRDefault="008B3801" w:rsidP="005F14F9">
            <w:pPr>
              <w:rPr>
                <w:rFonts w:cstheme="minorHAnsi"/>
                <w:b w:val="0"/>
              </w:rPr>
            </w:pPr>
            <w:r w:rsidRPr="00E32A42">
              <w:rPr>
                <w:rFonts w:cstheme="minorHAnsi"/>
                <w:b w:val="0"/>
              </w:rPr>
              <w:t>Pixels efetivos</w:t>
            </w:r>
          </w:p>
        </w:tc>
        <w:tc>
          <w:tcPr>
            <w:tcW w:w="5387" w:type="dxa"/>
            <w:gridSpan w:val="7"/>
            <w:tcBorders>
              <w:left w:val="nil"/>
              <w:right w:val="nil"/>
            </w:tcBorders>
          </w:tcPr>
          <w:p w14:paraId="6CA3CF6B" w14:textId="5A5923AC" w:rsidR="008B3801" w:rsidRPr="00E32A42" w:rsidRDefault="008B3801" w:rsidP="005F1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E32A42">
              <w:rPr>
                <w:rFonts w:cstheme="minorHAnsi"/>
              </w:rPr>
              <w:t>8.5 MP 3840(H) x 2160(V)</w:t>
            </w:r>
          </w:p>
        </w:tc>
      </w:tr>
      <w:tr w:rsidR="008B3801" w:rsidRPr="003E0806" w14:paraId="6E27C0E9" w14:textId="77777777" w:rsidTr="005F14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nil"/>
              <w:right w:val="nil"/>
            </w:tcBorders>
          </w:tcPr>
          <w:p w14:paraId="708AE045" w14:textId="63CB83CA" w:rsidR="008B3801" w:rsidRPr="00E32A42" w:rsidRDefault="008B3801" w:rsidP="005F14F9">
            <w:pPr>
              <w:rPr>
                <w:rFonts w:cstheme="minorHAnsi"/>
                <w:b w:val="0"/>
              </w:rPr>
            </w:pPr>
            <w:r w:rsidRPr="00E32A42">
              <w:rPr>
                <w:rFonts w:cstheme="minorHAnsi"/>
                <w:b w:val="0"/>
              </w:rPr>
              <w:t>Iluminação mínima</w:t>
            </w:r>
          </w:p>
        </w:tc>
        <w:tc>
          <w:tcPr>
            <w:tcW w:w="5387" w:type="dxa"/>
            <w:gridSpan w:val="7"/>
            <w:tcBorders>
              <w:left w:val="nil"/>
              <w:right w:val="nil"/>
            </w:tcBorders>
          </w:tcPr>
          <w:p w14:paraId="1ACAB8FF" w14:textId="2E6E5900" w:rsidR="008B3801" w:rsidRPr="00E32A42" w:rsidRDefault="008B3801" w:rsidP="005F1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E32A42">
              <w:rPr>
                <w:rFonts w:cstheme="minorHAnsi"/>
              </w:rPr>
              <w:t>0.5Lux @ F.1.8, AGC ON</w:t>
            </w:r>
          </w:p>
        </w:tc>
      </w:tr>
      <w:tr w:rsidR="008B3801" w:rsidRPr="001F75D0" w14:paraId="673B9EEA" w14:textId="77777777" w:rsidTr="005F14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nil"/>
              <w:right w:val="nil"/>
            </w:tcBorders>
          </w:tcPr>
          <w:p w14:paraId="7714E2DF" w14:textId="118BBDCB" w:rsidR="008B3801" w:rsidRPr="00E32A42" w:rsidRDefault="008B3801" w:rsidP="005F14F9">
            <w:pPr>
              <w:rPr>
                <w:rFonts w:cstheme="minorHAnsi"/>
                <w:b w:val="0"/>
              </w:rPr>
            </w:pPr>
            <w:r w:rsidRPr="00E32A42">
              <w:rPr>
                <w:rFonts w:cstheme="minorHAnsi"/>
                <w:b w:val="0"/>
              </w:rPr>
              <w:t>Balanço de branco</w:t>
            </w:r>
          </w:p>
        </w:tc>
        <w:tc>
          <w:tcPr>
            <w:tcW w:w="5387" w:type="dxa"/>
            <w:gridSpan w:val="7"/>
            <w:tcBorders>
              <w:left w:val="nil"/>
              <w:right w:val="nil"/>
            </w:tcBorders>
          </w:tcPr>
          <w:p w14:paraId="77508643" w14:textId="469071E6" w:rsidR="008B3801" w:rsidRPr="00E32A42" w:rsidRDefault="008B3801" w:rsidP="005F1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E32A42">
              <w:rPr>
                <w:rFonts w:cstheme="minorHAnsi"/>
              </w:rPr>
              <w:t>Automático</w:t>
            </w:r>
          </w:p>
        </w:tc>
      </w:tr>
      <w:tr w:rsidR="008B3801" w:rsidRPr="001F75D0" w14:paraId="6DEA9BD4" w14:textId="77777777" w:rsidTr="005F14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nil"/>
              <w:right w:val="nil"/>
            </w:tcBorders>
          </w:tcPr>
          <w:p w14:paraId="7C1A5CB3" w14:textId="38FCCD51" w:rsidR="008B3801" w:rsidRPr="00E32A42" w:rsidRDefault="008B3801" w:rsidP="005F14F9">
            <w:pPr>
              <w:rPr>
                <w:rFonts w:cstheme="minorHAnsi"/>
                <w:b w:val="0"/>
              </w:rPr>
            </w:pPr>
            <w:r w:rsidRPr="00E32A42">
              <w:rPr>
                <w:rFonts w:cstheme="minorHAnsi"/>
                <w:b w:val="0"/>
              </w:rPr>
              <w:t>Controle de ganho</w:t>
            </w:r>
          </w:p>
        </w:tc>
        <w:tc>
          <w:tcPr>
            <w:tcW w:w="5387" w:type="dxa"/>
            <w:gridSpan w:val="7"/>
            <w:tcBorders>
              <w:left w:val="nil"/>
              <w:right w:val="nil"/>
            </w:tcBorders>
          </w:tcPr>
          <w:p w14:paraId="1A6348C0" w14:textId="56744BE5" w:rsidR="008B3801" w:rsidRPr="00E32A42" w:rsidRDefault="008B3801" w:rsidP="005F1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E32A42">
              <w:rPr>
                <w:rFonts w:cstheme="minorHAnsi"/>
              </w:rPr>
              <w:t>Automático</w:t>
            </w:r>
          </w:p>
        </w:tc>
      </w:tr>
      <w:tr w:rsidR="008B3801" w:rsidRPr="001F75D0" w14:paraId="31C26AAA" w14:textId="77777777" w:rsidTr="005F14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nil"/>
              <w:right w:val="nil"/>
            </w:tcBorders>
          </w:tcPr>
          <w:p w14:paraId="0620A648" w14:textId="555D7B95" w:rsidR="008B3801" w:rsidRPr="00E32A42" w:rsidRDefault="00DF6FE6" w:rsidP="005F14F9">
            <w:pPr>
              <w:rPr>
                <w:rFonts w:cstheme="minorHAnsi"/>
                <w:b w:val="0"/>
              </w:rPr>
            </w:pPr>
            <w:r w:rsidRPr="00E32A42">
              <w:rPr>
                <w:rFonts w:cstheme="minorHAnsi"/>
                <w:b w:val="0"/>
              </w:rPr>
              <w:t xml:space="preserve">Compensação de </w:t>
            </w:r>
            <w:proofErr w:type="spellStart"/>
            <w:r w:rsidRPr="00E32A42">
              <w:rPr>
                <w:rFonts w:cstheme="minorHAnsi"/>
                <w:b w:val="0"/>
              </w:rPr>
              <w:t>b</w:t>
            </w:r>
            <w:r w:rsidR="008B3801" w:rsidRPr="00E32A42">
              <w:rPr>
                <w:rFonts w:cstheme="minorHAnsi"/>
                <w:b w:val="0"/>
              </w:rPr>
              <w:t>acklight</w:t>
            </w:r>
            <w:proofErr w:type="spellEnd"/>
          </w:p>
        </w:tc>
        <w:tc>
          <w:tcPr>
            <w:tcW w:w="5387" w:type="dxa"/>
            <w:gridSpan w:val="7"/>
            <w:tcBorders>
              <w:left w:val="nil"/>
              <w:right w:val="nil"/>
            </w:tcBorders>
          </w:tcPr>
          <w:p w14:paraId="2D97C08B" w14:textId="54D3A52B" w:rsidR="008B3801" w:rsidRPr="00E32A42" w:rsidRDefault="008B3801" w:rsidP="005F1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E32A42">
              <w:rPr>
                <w:rFonts w:cstheme="minorHAnsi"/>
              </w:rPr>
              <w:t>Sim</w:t>
            </w:r>
          </w:p>
        </w:tc>
      </w:tr>
      <w:tr w:rsidR="009930FD" w:rsidRPr="001F75D0" w14:paraId="2AB18AC9" w14:textId="77777777" w:rsidTr="005F14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left w:val="nil"/>
              <w:right w:val="nil"/>
            </w:tcBorders>
          </w:tcPr>
          <w:p w14:paraId="4A784304" w14:textId="7E5AF730" w:rsidR="009930FD" w:rsidRPr="00E32A42" w:rsidRDefault="009930FD" w:rsidP="005F14F9">
            <w:pPr>
              <w:rPr>
                <w:rFonts w:cstheme="minorHAnsi"/>
              </w:rPr>
            </w:pPr>
            <w:r w:rsidRPr="00E32A42">
              <w:rPr>
                <w:rFonts w:cstheme="minorHAnsi"/>
                <w:b w:val="0"/>
              </w:rPr>
              <w:t>Relação sinal</w:t>
            </w:r>
            <w:r w:rsidR="00DF6FE6" w:rsidRPr="00E32A42">
              <w:rPr>
                <w:rFonts w:cstheme="minorHAnsi"/>
                <w:b w:val="0"/>
              </w:rPr>
              <w:t xml:space="preserve"> /</w:t>
            </w:r>
            <w:r w:rsidRPr="00E32A42">
              <w:rPr>
                <w:rFonts w:cstheme="minorHAnsi"/>
                <w:b w:val="0"/>
              </w:rPr>
              <w:t xml:space="preserve"> ruído (SNR)</w:t>
            </w:r>
          </w:p>
        </w:tc>
        <w:tc>
          <w:tcPr>
            <w:tcW w:w="5387" w:type="dxa"/>
            <w:gridSpan w:val="7"/>
            <w:tcBorders>
              <w:left w:val="nil"/>
              <w:right w:val="nil"/>
            </w:tcBorders>
          </w:tcPr>
          <w:p w14:paraId="02AFBB50" w14:textId="2BB58ECA" w:rsidR="009930FD" w:rsidRPr="00E32A42" w:rsidRDefault="009930FD" w:rsidP="005F1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32A42">
              <w:rPr>
                <w:rFonts w:cstheme="minorHAnsi"/>
              </w:rPr>
              <w:t xml:space="preserve">&gt;50 </w:t>
            </w:r>
            <w:proofErr w:type="spellStart"/>
            <w:r w:rsidRPr="00E32A42">
              <w:rPr>
                <w:rFonts w:cstheme="minorHAnsi"/>
              </w:rPr>
              <w:t>db</w:t>
            </w:r>
            <w:proofErr w:type="spellEnd"/>
          </w:p>
        </w:tc>
      </w:tr>
    </w:tbl>
    <w:p w14:paraId="01EFAB3C" w14:textId="77777777" w:rsidR="004A3A04" w:rsidRPr="001F75D0" w:rsidRDefault="00EE492F">
      <w:pPr>
        <w:rPr>
          <w:rFonts w:ascii="Segoe UI" w:hAnsi="Segoe UI" w:cs="Segoe UI"/>
          <w:bCs/>
          <w:sz w:val="20"/>
          <w:szCs w:val="20"/>
        </w:rPr>
      </w:pPr>
      <w:r w:rsidRPr="001F75D0">
        <w:rPr>
          <w:rFonts w:ascii="Segoe UI" w:hAnsi="Segoe UI" w:cs="Segoe UI"/>
          <w:bCs/>
          <w:sz w:val="20"/>
          <w:szCs w:val="20"/>
        </w:rPr>
        <w:t xml:space="preserve"> </w:t>
      </w:r>
      <w:r w:rsidR="002D344A" w:rsidRPr="001F75D0">
        <w:rPr>
          <w:rFonts w:ascii="Segoe UI" w:hAnsi="Segoe UI" w:cs="Segoe UI"/>
          <w:bCs/>
          <w:sz w:val="20"/>
          <w:szCs w:val="20"/>
        </w:rPr>
        <w:softHyphen/>
      </w:r>
      <w:r w:rsidR="00B21A22" w:rsidRPr="001F75D0">
        <w:rPr>
          <w:rFonts w:ascii="Segoe UI" w:hAnsi="Segoe UI" w:cs="Segoe UI"/>
          <w:bCs/>
          <w:sz w:val="20"/>
          <w:szCs w:val="20"/>
        </w:rPr>
        <w:softHyphen/>
      </w:r>
      <w:r w:rsidR="00B21A22" w:rsidRPr="001F75D0">
        <w:rPr>
          <w:rFonts w:ascii="Segoe UI" w:hAnsi="Segoe UI" w:cs="Segoe UI"/>
          <w:bCs/>
          <w:sz w:val="20"/>
          <w:szCs w:val="20"/>
        </w:rPr>
        <w:softHyphen/>
      </w:r>
    </w:p>
    <w:p w14:paraId="6288BC6A" w14:textId="77777777" w:rsidR="004A3A04" w:rsidRDefault="004A3A04">
      <w:pPr>
        <w:rPr>
          <w:sz w:val="20"/>
          <w:szCs w:val="20"/>
        </w:rPr>
      </w:pPr>
    </w:p>
    <w:p w14:paraId="32B12160" w14:textId="77777777" w:rsidR="000C73C2" w:rsidRDefault="000C73C2" w:rsidP="008674E9">
      <w:pPr>
        <w:pStyle w:val="Semestilodepargrafo"/>
        <w:spacing w:line="240" w:lineRule="auto"/>
        <w:textAlignment w:val="auto"/>
        <w:rPr>
          <w:rFonts w:asciiTheme="minorHAnsi" w:hAnsiTheme="minorHAnsi"/>
          <w:color w:val="auto"/>
          <w:sz w:val="20"/>
          <w:szCs w:val="20"/>
        </w:rPr>
      </w:pPr>
    </w:p>
    <w:p w14:paraId="673519DA" w14:textId="5259510B" w:rsidR="00AF201E" w:rsidRPr="00D2266D" w:rsidRDefault="00B743BD" w:rsidP="00D2266D">
      <w:pPr>
        <w:pStyle w:val="Semestilodepargrafo"/>
        <w:spacing w:line="240" w:lineRule="auto"/>
        <w:textAlignment w:val="auto"/>
        <w:rPr>
          <w:rFonts w:ascii="Segoe UI" w:hAnsi="Segoe UI" w:cs="Segoe UI"/>
          <w:bCs/>
          <w:color w:val="00B050"/>
          <w:sz w:val="16"/>
        </w:rPr>
      </w:pPr>
      <w:r w:rsidRPr="00B743BD">
        <w:rPr>
          <w:rFonts w:ascii="Segoe UI" w:hAnsi="Segoe UI" w:cs="Segoe UI"/>
          <w:bCs/>
          <w:color w:val="00B050"/>
          <w:sz w:val="16"/>
        </w:rPr>
        <w:t>.</w:t>
      </w:r>
    </w:p>
    <w:p w14:paraId="7B2D9C6E" w14:textId="5CDF7822" w:rsidR="00DE15CA" w:rsidRPr="00DE15CA" w:rsidRDefault="00DE15CA" w:rsidP="00DE15CA">
      <w:pPr>
        <w:spacing w:after="0" w:line="240" w:lineRule="auto"/>
        <w:rPr>
          <w:rFonts w:ascii="Calibri" w:eastAsia="Times New Roman" w:hAnsi="Calibri" w:cs="Times New Roman"/>
          <w:sz w:val="16"/>
          <w:lang w:eastAsia="pt-BR"/>
        </w:rPr>
      </w:pPr>
    </w:p>
    <w:tbl>
      <w:tblPr>
        <w:tblStyle w:val="TabeladeLista2-nfase3"/>
        <w:tblpPr w:leftFromText="141" w:rightFromText="141" w:vertAnchor="page" w:horzAnchor="margin" w:tblpY="1756"/>
        <w:tblW w:w="10641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6A0" w:firstRow="1" w:lastRow="0" w:firstColumn="1" w:lastColumn="0" w:noHBand="1" w:noVBand="1"/>
      </w:tblPr>
      <w:tblGrid>
        <w:gridCol w:w="4253"/>
        <w:gridCol w:w="6388"/>
      </w:tblGrid>
      <w:tr w:rsidR="008B3801" w:rsidRPr="00361ADF" w14:paraId="5161F5FE" w14:textId="77777777" w:rsidTr="005F1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71593C51" w14:textId="272BC39F" w:rsidR="008B3801" w:rsidRPr="00DA171E" w:rsidRDefault="008B3801" w:rsidP="008B3801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DA171E">
              <w:rPr>
                <w:b w:val="0"/>
              </w:rPr>
              <w:t>Foco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076BE5F7" w14:textId="71D1CF28" w:rsidR="008B3801" w:rsidRPr="00DA171E" w:rsidRDefault="008B3801" w:rsidP="008B38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DA171E">
              <w:rPr>
                <w:b w:val="0"/>
              </w:rPr>
              <w:t>4 mm</w:t>
            </w:r>
          </w:p>
        </w:tc>
      </w:tr>
      <w:tr w:rsidR="008B3801" w:rsidRPr="00361ADF" w14:paraId="29630C02" w14:textId="77777777" w:rsidTr="005F14F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1FD718CE" w14:textId="74386EBC" w:rsidR="008B3801" w:rsidRPr="008B3801" w:rsidRDefault="008B3801" w:rsidP="008B3801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b w:val="0"/>
              </w:rPr>
              <w:t>Íris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19DF5F98" w14:textId="3AF84388" w:rsidR="008B3801" w:rsidRPr="00361ADF" w:rsidRDefault="008B3801" w:rsidP="008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E24103">
              <w:t>F2.4</w:t>
            </w:r>
          </w:p>
        </w:tc>
      </w:tr>
      <w:tr w:rsidR="008B3801" w:rsidRPr="003E0806" w14:paraId="62F516CE" w14:textId="77777777" w:rsidTr="005F14F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57D06EA2" w14:textId="33FD1B88" w:rsidR="008B3801" w:rsidRPr="008B3801" w:rsidRDefault="008B3801" w:rsidP="008B3801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8B3801">
              <w:rPr>
                <w:b w:val="0"/>
              </w:rPr>
              <w:t xml:space="preserve">Zoom 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723128BF" w14:textId="54401F29" w:rsidR="008B3801" w:rsidRPr="000C73C2" w:rsidRDefault="008B3801" w:rsidP="008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24103">
              <w:t>Lente Fixa (EPTZ, 4X)</w:t>
            </w:r>
          </w:p>
        </w:tc>
      </w:tr>
      <w:tr w:rsidR="008B3801" w:rsidRPr="003E0806" w14:paraId="0CDA362C" w14:textId="77777777" w:rsidTr="005F14F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6F78BA92" w14:textId="57904251" w:rsidR="008B3801" w:rsidRPr="008B3801" w:rsidRDefault="006916BF" w:rsidP="006916BF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b w:val="0"/>
              </w:rPr>
              <w:t>Inclinação manual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059A55CC" w14:textId="48C54DA2" w:rsidR="008B3801" w:rsidRPr="00AF3D38" w:rsidRDefault="008B3801" w:rsidP="008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24103">
              <w:t>+/- 15°</w:t>
            </w:r>
          </w:p>
        </w:tc>
      </w:tr>
      <w:tr w:rsidR="008B3801" w:rsidRPr="003E0806" w14:paraId="083856B5" w14:textId="77777777" w:rsidTr="005F14F9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2A5CFF44" w14:textId="19095C4A" w:rsidR="008B3801" w:rsidRPr="008B3801" w:rsidRDefault="008B3801" w:rsidP="008B3801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b w:val="0"/>
              </w:rPr>
              <w:t>Ângulo de abertura (H)</w:t>
            </w:r>
          </w:p>
        </w:tc>
        <w:tc>
          <w:tcPr>
            <w:tcW w:w="6388" w:type="dxa"/>
            <w:tcBorders>
              <w:left w:val="nil"/>
              <w:right w:val="nil"/>
            </w:tcBorders>
            <w:shd w:val="clear" w:color="auto" w:fill="auto"/>
          </w:tcPr>
          <w:p w14:paraId="4CB99FE8" w14:textId="13B95A2E" w:rsidR="008B3801" w:rsidRDefault="008B3801" w:rsidP="008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E24103">
              <w:t xml:space="preserve">110° </w:t>
            </w:r>
          </w:p>
        </w:tc>
      </w:tr>
      <w:tr w:rsidR="008B3801" w:rsidRPr="003E0806" w14:paraId="4144CD2C" w14:textId="77777777" w:rsidTr="005F14F9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746325E8" w14:textId="172645F2" w:rsidR="008B3801" w:rsidRPr="008B3801" w:rsidRDefault="008B3801" w:rsidP="008B3801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8B3801">
              <w:rPr>
                <w:b w:val="0"/>
              </w:rPr>
              <w:t xml:space="preserve">Interface de saída de vídeo </w:t>
            </w:r>
          </w:p>
        </w:tc>
        <w:tc>
          <w:tcPr>
            <w:tcW w:w="6388" w:type="dxa"/>
            <w:tcBorders>
              <w:left w:val="nil"/>
              <w:right w:val="nil"/>
            </w:tcBorders>
            <w:shd w:val="clear" w:color="auto" w:fill="auto"/>
          </w:tcPr>
          <w:p w14:paraId="1AB2326A" w14:textId="5FDBF0FF" w:rsidR="008B3801" w:rsidRDefault="008B3801" w:rsidP="008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E24103">
              <w:t>USB 3.0</w:t>
            </w:r>
          </w:p>
        </w:tc>
      </w:tr>
      <w:tr w:rsidR="008B3801" w:rsidRPr="003E0806" w14:paraId="13B6A30B" w14:textId="77777777" w:rsidTr="005F14F9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3EC78060" w14:textId="70395592" w:rsidR="008B3801" w:rsidRPr="008B3801" w:rsidRDefault="008B3801" w:rsidP="008B3801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b w:val="0"/>
              </w:rPr>
              <w:t>Formato</w:t>
            </w:r>
          </w:p>
        </w:tc>
        <w:tc>
          <w:tcPr>
            <w:tcW w:w="6388" w:type="dxa"/>
            <w:tcBorders>
              <w:left w:val="nil"/>
              <w:right w:val="nil"/>
            </w:tcBorders>
            <w:shd w:val="clear" w:color="auto" w:fill="auto"/>
          </w:tcPr>
          <w:p w14:paraId="0694C0D7" w14:textId="0964173B" w:rsidR="008B3801" w:rsidRDefault="008B3801" w:rsidP="008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E24103">
              <w:t>H.264, YUV, MJPEG</w:t>
            </w:r>
          </w:p>
        </w:tc>
      </w:tr>
      <w:tr w:rsidR="008B3801" w:rsidRPr="003E0806" w14:paraId="5E9E4665" w14:textId="77777777" w:rsidTr="005F14F9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6099938B" w14:textId="6294B08E" w:rsidR="008B3801" w:rsidRPr="008B3801" w:rsidRDefault="008B3801" w:rsidP="008B3801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8B3801">
              <w:rPr>
                <w:b w:val="0"/>
              </w:rPr>
              <w:t xml:space="preserve">Taxa de frame de vídeo </w:t>
            </w:r>
          </w:p>
        </w:tc>
        <w:tc>
          <w:tcPr>
            <w:tcW w:w="6388" w:type="dxa"/>
            <w:tcBorders>
              <w:left w:val="nil"/>
              <w:right w:val="nil"/>
            </w:tcBorders>
            <w:shd w:val="clear" w:color="auto" w:fill="auto"/>
          </w:tcPr>
          <w:p w14:paraId="7EBE1E53" w14:textId="5F6B931C" w:rsidR="008B3801" w:rsidRPr="00446370" w:rsidRDefault="008B3801" w:rsidP="008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24103">
              <w:t xml:space="preserve">3840 </w:t>
            </w:r>
            <w:proofErr w:type="gramStart"/>
            <w:r w:rsidRPr="00E24103">
              <w:t>x</w:t>
            </w:r>
            <w:proofErr w:type="gramEnd"/>
            <w:r w:rsidRPr="00E24103">
              <w:t xml:space="preserve"> 2160 pixels @15</w:t>
            </w:r>
            <w:r w:rsidR="006916BF">
              <w:t xml:space="preserve"> </w:t>
            </w:r>
            <w:proofErr w:type="spellStart"/>
            <w:r w:rsidRPr="00E24103">
              <w:t>fps</w:t>
            </w:r>
            <w:proofErr w:type="spellEnd"/>
            <w:r w:rsidRPr="00E24103">
              <w:t>; 1080p @30</w:t>
            </w:r>
            <w:r w:rsidR="006916BF">
              <w:t xml:space="preserve"> </w:t>
            </w:r>
            <w:proofErr w:type="spellStart"/>
            <w:r w:rsidRPr="00E24103">
              <w:t>fps</w:t>
            </w:r>
            <w:proofErr w:type="spellEnd"/>
            <w:r w:rsidRPr="00E24103">
              <w:t>, 720p @30</w:t>
            </w:r>
            <w:r w:rsidR="006916BF">
              <w:t xml:space="preserve"> </w:t>
            </w:r>
            <w:proofErr w:type="spellStart"/>
            <w:r w:rsidRPr="00E24103">
              <w:t>fps</w:t>
            </w:r>
            <w:proofErr w:type="spellEnd"/>
            <w:r w:rsidRPr="00E24103">
              <w:t>; H.264; YUV e MJPEG¹</w:t>
            </w:r>
          </w:p>
        </w:tc>
      </w:tr>
      <w:tr w:rsidR="008B3801" w:rsidRPr="005A43A6" w14:paraId="71CB1C1E" w14:textId="77777777" w:rsidTr="005F14F9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78FF6E6C" w14:textId="0D5713E6" w:rsidR="008B3801" w:rsidRPr="005A43A6" w:rsidRDefault="008B3801" w:rsidP="008B3801">
            <w:pPr>
              <w:rPr>
                <w:rFonts w:cstheme="minorHAnsi"/>
              </w:rPr>
            </w:pPr>
            <w:r w:rsidRPr="005A43A6">
              <w:rPr>
                <w:rFonts w:cstheme="minorHAnsi"/>
              </w:rPr>
              <w:t>Microfone embutido</w:t>
            </w:r>
          </w:p>
        </w:tc>
        <w:tc>
          <w:tcPr>
            <w:tcW w:w="6388" w:type="dxa"/>
            <w:tcBorders>
              <w:left w:val="nil"/>
              <w:right w:val="nil"/>
            </w:tcBorders>
            <w:shd w:val="clear" w:color="auto" w:fill="auto"/>
          </w:tcPr>
          <w:p w14:paraId="7A3C2E5A" w14:textId="0DD6EA49" w:rsidR="008B3801" w:rsidRPr="005A43A6" w:rsidRDefault="008B3801" w:rsidP="008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8B3801" w:rsidRPr="005A43A6" w14:paraId="0E24F637" w14:textId="77777777" w:rsidTr="005F14F9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18029A9F" w14:textId="08E6BA9B" w:rsidR="008B3801" w:rsidRPr="005A43A6" w:rsidRDefault="008B3801" w:rsidP="000020CD">
            <w:pPr>
              <w:pStyle w:val="Pa1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43A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Tipo </w:t>
            </w:r>
          </w:p>
        </w:tc>
        <w:tc>
          <w:tcPr>
            <w:tcW w:w="6388" w:type="dxa"/>
            <w:tcBorders>
              <w:left w:val="nil"/>
              <w:right w:val="nil"/>
            </w:tcBorders>
            <w:shd w:val="clear" w:color="auto" w:fill="auto"/>
          </w:tcPr>
          <w:p w14:paraId="36F272A5" w14:textId="169175BF" w:rsidR="008B3801" w:rsidRPr="00644DA7" w:rsidRDefault="008B3801" w:rsidP="008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44DA7">
              <w:rPr>
                <w:rFonts w:cstheme="minorHAnsi"/>
              </w:rPr>
              <w:t>Microfone digital de silicone</w:t>
            </w:r>
          </w:p>
        </w:tc>
      </w:tr>
      <w:tr w:rsidR="008B3801" w:rsidRPr="005A43A6" w14:paraId="41E6CC07" w14:textId="77777777" w:rsidTr="005F14F9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3B066064" w14:textId="7792C75A" w:rsidR="008B3801" w:rsidRPr="005A43A6" w:rsidRDefault="000020CD" w:rsidP="000020CD">
            <w:pPr>
              <w:pStyle w:val="Pa1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43A6">
              <w:rPr>
                <w:rFonts w:asciiTheme="minorHAnsi" w:hAnsiTheme="minorHAnsi" w:cstheme="minorHAnsi"/>
                <w:b w:val="0"/>
                <w:sz w:val="22"/>
                <w:szCs w:val="22"/>
              </w:rPr>
              <w:t>Sensibilidade</w:t>
            </w:r>
          </w:p>
        </w:tc>
        <w:tc>
          <w:tcPr>
            <w:tcW w:w="6388" w:type="dxa"/>
            <w:tcBorders>
              <w:left w:val="nil"/>
              <w:right w:val="nil"/>
            </w:tcBorders>
            <w:shd w:val="clear" w:color="auto" w:fill="auto"/>
          </w:tcPr>
          <w:p w14:paraId="7EACAFF2" w14:textId="54F6C559" w:rsidR="008B3801" w:rsidRPr="00644DA7" w:rsidRDefault="008B3801" w:rsidP="008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44DA7">
              <w:rPr>
                <w:rFonts w:cstheme="minorHAnsi"/>
              </w:rPr>
              <w:t xml:space="preserve">-22 </w:t>
            </w:r>
            <w:proofErr w:type="spellStart"/>
            <w:r w:rsidRPr="00644DA7">
              <w:rPr>
                <w:rFonts w:cstheme="minorHAnsi"/>
              </w:rPr>
              <w:t>dBFS</w:t>
            </w:r>
            <w:proofErr w:type="spellEnd"/>
          </w:p>
        </w:tc>
      </w:tr>
      <w:tr w:rsidR="008B3801" w:rsidRPr="005A43A6" w14:paraId="33A0EB12" w14:textId="77777777" w:rsidTr="005F14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4E2DFEC9" w14:textId="53E09617" w:rsidR="008B3801" w:rsidRPr="005A43A6" w:rsidRDefault="000020CD" w:rsidP="000020CD">
            <w:pPr>
              <w:rPr>
                <w:rFonts w:cstheme="minorHAnsi"/>
                <w:b w:val="0"/>
              </w:rPr>
            </w:pPr>
            <w:r w:rsidRPr="005A43A6">
              <w:rPr>
                <w:rFonts w:cstheme="minorHAnsi"/>
                <w:b w:val="0"/>
              </w:rPr>
              <w:t>Relação sinal ruído (SNR)</w:t>
            </w:r>
          </w:p>
        </w:tc>
        <w:tc>
          <w:tcPr>
            <w:tcW w:w="6388" w:type="dxa"/>
            <w:tcBorders>
              <w:left w:val="nil"/>
              <w:right w:val="nil"/>
            </w:tcBorders>
            <w:shd w:val="clear" w:color="auto" w:fill="auto"/>
          </w:tcPr>
          <w:p w14:paraId="5594417B" w14:textId="0C7A2B5D" w:rsidR="008B3801" w:rsidRPr="00644DA7" w:rsidRDefault="008B3801" w:rsidP="008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44DA7">
              <w:rPr>
                <w:rFonts w:cstheme="minorHAnsi"/>
              </w:rPr>
              <w:t>+60 dB</w:t>
            </w:r>
          </w:p>
        </w:tc>
      </w:tr>
      <w:tr w:rsidR="008B3801" w:rsidRPr="005A43A6" w14:paraId="75239638" w14:textId="77777777" w:rsidTr="005F14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3F66CDC8" w14:textId="3CF17EB4" w:rsidR="008B3801" w:rsidRPr="005A43A6" w:rsidRDefault="00A6109C" w:rsidP="00A6109C">
            <w:pPr>
              <w:rPr>
                <w:rFonts w:cstheme="minorHAnsi"/>
                <w:b w:val="0"/>
              </w:rPr>
            </w:pPr>
            <w:r w:rsidRPr="005A43A6">
              <w:rPr>
                <w:rFonts w:cstheme="minorHAnsi"/>
                <w:b w:val="0"/>
              </w:rPr>
              <w:t>Faixa</w:t>
            </w:r>
            <w:r w:rsidR="000020CD" w:rsidRPr="005A43A6">
              <w:rPr>
                <w:rFonts w:cstheme="minorHAnsi"/>
                <w:b w:val="0"/>
              </w:rPr>
              <w:t xml:space="preserve"> de frequência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65F14CFE" w14:textId="7F349483" w:rsidR="008B3801" w:rsidRPr="00644DA7" w:rsidRDefault="008B3801" w:rsidP="008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44DA7">
              <w:rPr>
                <w:rFonts w:cstheme="minorHAnsi"/>
              </w:rPr>
              <w:t>100 Hz até 16 kHz</w:t>
            </w:r>
          </w:p>
        </w:tc>
      </w:tr>
      <w:tr w:rsidR="008B3801" w:rsidRPr="005A43A6" w14:paraId="0BA6BDB6" w14:textId="77777777" w:rsidTr="005F14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7146DC66" w14:textId="1F3255AF" w:rsidR="008B3801" w:rsidRPr="005A43A6" w:rsidRDefault="008B3801" w:rsidP="000020CD">
            <w:pPr>
              <w:rPr>
                <w:rFonts w:cstheme="minorHAnsi"/>
                <w:b w:val="0"/>
              </w:rPr>
            </w:pPr>
            <w:r w:rsidRPr="005A43A6">
              <w:rPr>
                <w:rFonts w:cstheme="minorHAnsi"/>
                <w:b w:val="0"/>
              </w:rPr>
              <w:t xml:space="preserve">Frequência de amostragem 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46823136" w14:textId="607EB891" w:rsidR="008B3801" w:rsidRPr="00644DA7" w:rsidRDefault="008B3801" w:rsidP="008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44DA7">
              <w:rPr>
                <w:rFonts w:cstheme="minorHAnsi"/>
              </w:rPr>
              <w:t>Gravação: 16 kHz</w:t>
            </w:r>
            <w:r w:rsidR="000020CD" w:rsidRPr="00644DA7">
              <w:rPr>
                <w:rFonts w:cstheme="minorHAnsi"/>
              </w:rPr>
              <w:t xml:space="preserve"> </w:t>
            </w:r>
            <w:r w:rsidR="00746B21" w:rsidRPr="00644DA7">
              <w:rPr>
                <w:rFonts w:cstheme="minorHAnsi"/>
              </w:rPr>
              <w:t>| Reprodução</w:t>
            </w:r>
            <w:r w:rsidR="000020CD" w:rsidRPr="00644DA7">
              <w:rPr>
                <w:rFonts w:cstheme="minorHAnsi"/>
              </w:rPr>
              <w:t>: 48 kHz</w:t>
            </w:r>
          </w:p>
        </w:tc>
      </w:tr>
      <w:tr w:rsidR="008B3801" w:rsidRPr="005A43A6" w14:paraId="2AAE39DC" w14:textId="77777777" w:rsidTr="005F14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16C8A179" w14:textId="3230EE71" w:rsidR="008B3801" w:rsidRPr="005A43A6" w:rsidRDefault="000020CD" w:rsidP="008B3801">
            <w:pPr>
              <w:rPr>
                <w:rFonts w:cstheme="minorHAnsi"/>
                <w:b w:val="0"/>
              </w:rPr>
            </w:pPr>
            <w:r w:rsidRPr="005A43A6">
              <w:rPr>
                <w:rFonts w:cstheme="minorHAnsi"/>
                <w:b w:val="0"/>
              </w:rPr>
              <w:t>Cobertura de recepção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29E754D5" w14:textId="35B57563" w:rsidR="008B3801" w:rsidRPr="00644DA7" w:rsidRDefault="00B67A0E" w:rsidP="008B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44DA7">
              <w:rPr>
                <w:rFonts w:cstheme="minorHAnsi"/>
              </w:rPr>
              <w:t>Microfone A: 3 m | Microfone A + B: 6 m | Microfone A + B + C: até 10 m</w:t>
            </w:r>
          </w:p>
        </w:tc>
      </w:tr>
      <w:tr w:rsidR="000020CD" w:rsidRPr="00644DA7" w14:paraId="29214219" w14:textId="77777777" w:rsidTr="005F14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16F14720" w14:textId="4A9D9107" w:rsidR="000020CD" w:rsidRPr="00644DA7" w:rsidRDefault="00B3254B" w:rsidP="000020CD">
            <w:pPr>
              <w:rPr>
                <w:rFonts w:cstheme="minorHAnsi"/>
              </w:rPr>
            </w:pPr>
            <w:r w:rsidRPr="00644DA7">
              <w:rPr>
                <w:rFonts w:cstheme="minorHAnsi"/>
              </w:rPr>
              <w:t>Microfone A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41425770" w14:textId="77777777" w:rsidR="000020CD" w:rsidRPr="00644DA7" w:rsidRDefault="000020CD" w:rsidP="00002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C008D" w:rsidRPr="00644DA7" w14:paraId="06066E06" w14:textId="77777777" w:rsidTr="005F14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44F1EC3D" w14:textId="38279743" w:rsidR="00EC008D" w:rsidRPr="00644DA7" w:rsidRDefault="00EC008D" w:rsidP="00EC008D">
            <w:pPr>
              <w:rPr>
                <w:rFonts w:cstheme="minorHAnsi"/>
                <w:b w:val="0"/>
              </w:rPr>
            </w:pPr>
            <w:r w:rsidRPr="00644DA7">
              <w:rPr>
                <w:rFonts w:cstheme="minorHAnsi"/>
                <w:b w:val="0"/>
              </w:rPr>
              <w:t>Teclas sensíveis ao toque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1000B402" w14:textId="61E2BECD" w:rsidR="00EC008D" w:rsidRPr="00644DA7" w:rsidRDefault="00EC008D" w:rsidP="00EC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44DA7">
              <w:rPr>
                <w:rFonts w:cstheme="minorHAnsi"/>
                <w:bCs/>
              </w:rPr>
              <w:t>Ligar/desligar e mudo</w:t>
            </w:r>
          </w:p>
        </w:tc>
      </w:tr>
      <w:tr w:rsidR="00EC008D" w:rsidRPr="00644DA7" w14:paraId="297EDB2E" w14:textId="77777777" w:rsidTr="005F14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3FB77F9F" w14:textId="52BEBA07" w:rsidR="00EC008D" w:rsidRPr="00644DA7" w:rsidRDefault="00EC008D" w:rsidP="00EC008D">
            <w:pPr>
              <w:rPr>
                <w:rFonts w:cstheme="minorHAnsi"/>
                <w:b w:val="0"/>
              </w:rPr>
            </w:pPr>
            <w:r w:rsidRPr="00644DA7">
              <w:rPr>
                <w:rFonts w:cstheme="minorHAnsi"/>
                <w:b w:val="0"/>
              </w:rPr>
              <w:t>LED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7DA7CD60" w14:textId="63EF39B1" w:rsidR="00EC008D" w:rsidRPr="00644DA7" w:rsidRDefault="00737460" w:rsidP="00EC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Cs/>
              </w:rPr>
              <w:t>Indicação de S</w:t>
            </w:r>
            <w:r w:rsidR="00EC008D" w:rsidRPr="00644DA7">
              <w:rPr>
                <w:rFonts w:cstheme="minorHAnsi"/>
                <w:bCs/>
              </w:rPr>
              <w:t>tatus</w:t>
            </w:r>
          </w:p>
        </w:tc>
      </w:tr>
      <w:tr w:rsidR="00EC008D" w:rsidRPr="00644DA7" w14:paraId="5CC5CF73" w14:textId="77777777" w:rsidTr="005F14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02AB3E92" w14:textId="0F63567D" w:rsidR="00EC008D" w:rsidRPr="00644DA7" w:rsidRDefault="00EC008D" w:rsidP="00EC008D">
            <w:pPr>
              <w:rPr>
                <w:rFonts w:cstheme="minorHAnsi"/>
                <w:b w:val="0"/>
              </w:rPr>
            </w:pPr>
            <w:r w:rsidRPr="00644DA7">
              <w:rPr>
                <w:rFonts w:cstheme="minorHAnsi"/>
                <w:b w:val="0"/>
              </w:rPr>
              <w:t>Microfone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7E8C05C2" w14:textId="70F9B07B" w:rsidR="00EC008D" w:rsidRPr="00644DA7" w:rsidRDefault="00EC008D" w:rsidP="00EC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44DA7">
              <w:rPr>
                <w:rFonts w:cstheme="minorHAnsi"/>
                <w:bCs/>
              </w:rPr>
              <w:t>Omnidirecional (360º)</w:t>
            </w:r>
          </w:p>
        </w:tc>
      </w:tr>
      <w:tr w:rsidR="00EC008D" w:rsidRPr="00644DA7" w14:paraId="7E772024" w14:textId="77777777" w:rsidTr="005F14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440124E1" w14:textId="06F24B02" w:rsidR="00EC008D" w:rsidRPr="00644DA7" w:rsidRDefault="00344261" w:rsidP="00EC008D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Alcance do m</w:t>
            </w:r>
            <w:r w:rsidR="00EC008D" w:rsidRPr="00644DA7">
              <w:rPr>
                <w:rFonts w:cstheme="minorHAnsi"/>
                <w:b w:val="0"/>
              </w:rPr>
              <w:t>icrofone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7AF0AF04" w14:textId="7811BD01" w:rsidR="00EC008D" w:rsidRPr="00644DA7" w:rsidRDefault="00EC008D" w:rsidP="00EC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44DA7">
              <w:rPr>
                <w:rFonts w:cstheme="minorHAnsi"/>
                <w:bCs/>
              </w:rPr>
              <w:t>3 m sem barreiras</w:t>
            </w:r>
          </w:p>
        </w:tc>
      </w:tr>
      <w:tr w:rsidR="00EC008D" w:rsidRPr="00644DA7" w14:paraId="4743CC1F" w14:textId="77777777" w:rsidTr="005F14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6256838A" w14:textId="26F9649C" w:rsidR="00EC008D" w:rsidRPr="00644DA7" w:rsidRDefault="00344261" w:rsidP="00EC008D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Carregamento e c</w:t>
            </w:r>
            <w:r w:rsidR="00EC008D" w:rsidRPr="00644DA7">
              <w:rPr>
                <w:rFonts w:cstheme="minorHAnsi"/>
                <w:b w:val="0"/>
              </w:rPr>
              <w:t>onexão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2C0141BD" w14:textId="48DDE426" w:rsidR="00EC008D" w:rsidRPr="00644DA7" w:rsidRDefault="00EC008D" w:rsidP="00644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44DA7">
              <w:rPr>
                <w:rFonts w:cstheme="minorHAnsi"/>
                <w:bCs/>
              </w:rPr>
              <w:t xml:space="preserve">USB Tipo C e </w:t>
            </w:r>
            <w:proofErr w:type="spellStart"/>
            <w:r w:rsidRPr="00644DA7">
              <w:rPr>
                <w:rFonts w:cstheme="minorHAnsi"/>
                <w:bCs/>
              </w:rPr>
              <w:t>Contact</w:t>
            </w:r>
            <w:proofErr w:type="spellEnd"/>
            <w:r w:rsidRPr="00644DA7">
              <w:rPr>
                <w:rFonts w:cstheme="minorHAnsi"/>
                <w:bCs/>
              </w:rPr>
              <w:t xml:space="preserve"> com Base carregadora</w:t>
            </w:r>
            <w:r w:rsidR="00644DA7">
              <w:rPr>
                <w:rFonts w:cstheme="minorHAnsi"/>
                <w:bCs/>
              </w:rPr>
              <w:t>²</w:t>
            </w:r>
          </w:p>
        </w:tc>
      </w:tr>
      <w:tr w:rsidR="00EC008D" w:rsidRPr="00644DA7" w14:paraId="37DB2233" w14:textId="77777777" w:rsidTr="005F14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0EFAA0A6" w14:textId="0E8CA2D1" w:rsidR="00EC008D" w:rsidRPr="00644DA7" w:rsidRDefault="00EC008D" w:rsidP="00EC008D">
            <w:pPr>
              <w:rPr>
                <w:rFonts w:cstheme="minorHAnsi"/>
                <w:b w:val="0"/>
              </w:rPr>
            </w:pPr>
            <w:r w:rsidRPr="00644DA7">
              <w:rPr>
                <w:rFonts w:cstheme="minorHAnsi"/>
                <w:b w:val="0"/>
              </w:rPr>
              <w:t>Expansão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3FF1BC8C" w14:textId="444EE459" w:rsidR="00EC008D" w:rsidRPr="00644DA7" w:rsidRDefault="00EC008D" w:rsidP="00EC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44DA7">
              <w:rPr>
                <w:rFonts w:cstheme="minorHAnsi"/>
                <w:bCs/>
              </w:rPr>
              <w:t>Microfone expansivo com tecnologia wireless 2.4 GHz</w:t>
            </w:r>
          </w:p>
        </w:tc>
      </w:tr>
      <w:tr w:rsidR="00EC008D" w:rsidRPr="00644DA7" w14:paraId="387FFB3A" w14:textId="77777777" w:rsidTr="005F14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6CBBC21C" w14:textId="219AFB8E" w:rsidR="00EC008D" w:rsidRPr="00644DA7" w:rsidRDefault="00EC008D" w:rsidP="00EC008D">
            <w:pPr>
              <w:rPr>
                <w:rFonts w:cstheme="minorHAnsi"/>
                <w:b w:val="0"/>
              </w:rPr>
            </w:pPr>
            <w:r w:rsidRPr="00644DA7">
              <w:rPr>
                <w:rFonts w:cstheme="minorHAnsi"/>
                <w:b w:val="0"/>
              </w:rPr>
              <w:t>Sensibilidade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7A12A63A" w14:textId="51B14C87" w:rsidR="00EC008D" w:rsidRPr="00644DA7" w:rsidRDefault="00EC008D" w:rsidP="00EC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44DA7">
              <w:rPr>
                <w:rFonts w:cstheme="minorHAnsi"/>
                <w:bCs/>
              </w:rPr>
              <w:t>-</w:t>
            </w:r>
            <w:proofErr w:type="gramStart"/>
            <w:r w:rsidRPr="00644DA7">
              <w:rPr>
                <w:rFonts w:cstheme="minorHAnsi"/>
                <w:bCs/>
              </w:rPr>
              <w:t>26 dB</w:t>
            </w:r>
            <w:proofErr w:type="gramEnd"/>
          </w:p>
        </w:tc>
      </w:tr>
      <w:tr w:rsidR="00EC008D" w:rsidRPr="00644DA7" w14:paraId="5AFB66E8" w14:textId="77777777" w:rsidTr="005F14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20D5B92A" w14:textId="265179EE" w:rsidR="00EC008D" w:rsidRPr="00644DA7" w:rsidRDefault="00EC008D" w:rsidP="00EC008D">
            <w:pPr>
              <w:rPr>
                <w:rFonts w:cstheme="minorHAnsi"/>
                <w:b w:val="0"/>
              </w:rPr>
            </w:pPr>
            <w:r w:rsidRPr="00644DA7">
              <w:rPr>
                <w:rFonts w:cstheme="minorHAnsi"/>
                <w:b w:val="0"/>
              </w:rPr>
              <w:t>Impedância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422D329C" w14:textId="1EBF57BC" w:rsidR="00EC008D" w:rsidRPr="00644DA7" w:rsidRDefault="00EC008D" w:rsidP="00EC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44DA7">
              <w:rPr>
                <w:rFonts w:cstheme="minorHAnsi"/>
                <w:bCs/>
              </w:rPr>
              <w:t>600 Ω</w:t>
            </w:r>
          </w:p>
        </w:tc>
      </w:tr>
      <w:tr w:rsidR="00EC008D" w:rsidRPr="00644DA7" w14:paraId="691F90B8" w14:textId="77777777" w:rsidTr="005F14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79A7C31F" w14:textId="2D958A95" w:rsidR="00EC008D" w:rsidRPr="00644DA7" w:rsidRDefault="00EC008D" w:rsidP="00EC008D">
            <w:pPr>
              <w:rPr>
                <w:rFonts w:cstheme="minorHAnsi"/>
                <w:b w:val="0"/>
              </w:rPr>
            </w:pPr>
            <w:r w:rsidRPr="00644DA7">
              <w:rPr>
                <w:rFonts w:cstheme="minorHAnsi"/>
                <w:b w:val="0"/>
              </w:rPr>
              <w:t>Resposta em frequência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33F56B3B" w14:textId="5CF25450" w:rsidR="00EC008D" w:rsidRPr="00644DA7" w:rsidRDefault="00EC008D" w:rsidP="00EC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44DA7">
              <w:rPr>
                <w:rFonts w:cstheme="minorHAnsi"/>
                <w:bCs/>
              </w:rPr>
              <w:t>20 ~ 15,000 Hz</w:t>
            </w:r>
          </w:p>
        </w:tc>
      </w:tr>
      <w:tr w:rsidR="00EC008D" w:rsidRPr="00644DA7" w14:paraId="5824E6AA" w14:textId="77777777" w:rsidTr="005F14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74447F6A" w14:textId="57996743" w:rsidR="00EC008D" w:rsidRPr="00644DA7" w:rsidRDefault="00EC008D" w:rsidP="00EC008D">
            <w:pPr>
              <w:rPr>
                <w:rFonts w:cstheme="minorHAnsi"/>
                <w:b w:val="0"/>
              </w:rPr>
            </w:pPr>
            <w:r w:rsidRPr="00644DA7">
              <w:rPr>
                <w:rFonts w:cstheme="minorHAnsi"/>
                <w:b w:val="0"/>
              </w:rPr>
              <w:t>Frequência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02D8F468" w14:textId="331B6C41" w:rsidR="00EC008D" w:rsidRPr="00644DA7" w:rsidRDefault="00EC008D" w:rsidP="00EC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44DA7">
              <w:rPr>
                <w:rFonts w:cstheme="minorHAnsi"/>
                <w:bCs/>
              </w:rPr>
              <w:t xml:space="preserve">26 </w:t>
            </w:r>
            <w:proofErr w:type="spellStart"/>
            <w:r w:rsidRPr="00644DA7">
              <w:rPr>
                <w:rFonts w:cstheme="minorHAnsi"/>
                <w:bCs/>
              </w:rPr>
              <w:t>dBFS</w:t>
            </w:r>
            <w:proofErr w:type="spellEnd"/>
            <w:r w:rsidRPr="00644DA7">
              <w:rPr>
                <w:rFonts w:cstheme="minorHAnsi"/>
                <w:bCs/>
              </w:rPr>
              <w:t xml:space="preserve"> @1 kHz 1 </w:t>
            </w:r>
            <w:proofErr w:type="spellStart"/>
            <w:r w:rsidRPr="00644DA7">
              <w:rPr>
                <w:rFonts w:cstheme="minorHAnsi"/>
                <w:bCs/>
              </w:rPr>
              <w:t>Pa</w:t>
            </w:r>
            <w:proofErr w:type="spellEnd"/>
          </w:p>
        </w:tc>
      </w:tr>
      <w:tr w:rsidR="00EC008D" w:rsidRPr="00644DA7" w14:paraId="6FACD297" w14:textId="77777777" w:rsidTr="005F14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09A05070" w14:textId="3E14B734" w:rsidR="00EC008D" w:rsidRPr="00644DA7" w:rsidRDefault="00EC008D" w:rsidP="00EC008D">
            <w:pPr>
              <w:rPr>
                <w:rFonts w:cstheme="minorHAnsi"/>
                <w:b w:val="0"/>
              </w:rPr>
            </w:pPr>
            <w:r w:rsidRPr="00644DA7">
              <w:rPr>
                <w:rFonts w:cstheme="minorHAnsi"/>
                <w:b w:val="0"/>
              </w:rPr>
              <w:t>Bateria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663A8FD5" w14:textId="3BC52B92" w:rsidR="00EC008D" w:rsidRPr="00644DA7" w:rsidRDefault="00EC008D" w:rsidP="00EC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44DA7">
              <w:rPr>
                <w:rFonts w:cstheme="minorHAnsi"/>
                <w:bCs/>
              </w:rPr>
              <w:t xml:space="preserve">800 </w:t>
            </w:r>
            <w:proofErr w:type="spellStart"/>
            <w:r w:rsidRPr="00644DA7">
              <w:rPr>
                <w:rFonts w:cstheme="minorHAnsi"/>
                <w:bCs/>
              </w:rPr>
              <w:t>mA</w:t>
            </w:r>
            <w:proofErr w:type="spellEnd"/>
          </w:p>
        </w:tc>
      </w:tr>
      <w:tr w:rsidR="00EC008D" w:rsidRPr="00644DA7" w14:paraId="3AA4342A" w14:textId="77777777" w:rsidTr="005F14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3C6250D2" w14:textId="1625462D" w:rsidR="00EC008D" w:rsidRPr="00644DA7" w:rsidRDefault="00EC008D" w:rsidP="00EC008D">
            <w:pPr>
              <w:rPr>
                <w:rFonts w:cstheme="minorHAnsi"/>
                <w:b w:val="0"/>
              </w:rPr>
            </w:pPr>
            <w:r w:rsidRPr="00644DA7">
              <w:rPr>
                <w:rFonts w:cstheme="minorHAnsi"/>
                <w:b w:val="0"/>
              </w:rPr>
              <w:t>Autonomia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22C35518" w14:textId="2F01E06D" w:rsidR="00EC008D" w:rsidRPr="00644DA7" w:rsidRDefault="00EC008D" w:rsidP="00EC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44DA7">
              <w:rPr>
                <w:rFonts w:cstheme="minorHAnsi"/>
              </w:rPr>
              <w:t xml:space="preserve">Até 8 horas ou 150 dias em stand </w:t>
            </w:r>
            <w:proofErr w:type="spellStart"/>
            <w:r w:rsidRPr="00644DA7">
              <w:rPr>
                <w:rFonts w:cstheme="minorHAnsi"/>
              </w:rPr>
              <w:t>by</w:t>
            </w:r>
            <w:proofErr w:type="spellEnd"/>
          </w:p>
        </w:tc>
      </w:tr>
      <w:tr w:rsidR="00EC008D" w:rsidRPr="00644DA7" w14:paraId="62FEAA39" w14:textId="77777777" w:rsidTr="005F14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2070A37D" w14:textId="760B7249" w:rsidR="00EC008D" w:rsidRPr="00644DA7" w:rsidRDefault="00EC008D" w:rsidP="00EC008D">
            <w:pPr>
              <w:rPr>
                <w:rFonts w:cstheme="minorHAnsi"/>
                <w:b w:val="0"/>
              </w:rPr>
            </w:pPr>
            <w:r w:rsidRPr="00644DA7">
              <w:rPr>
                <w:rFonts w:cstheme="minorHAnsi"/>
                <w:b w:val="0"/>
              </w:rPr>
              <w:t>Qualidade de áudio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1C3CC92E" w14:textId="302C5FAB" w:rsidR="00EC008D" w:rsidRPr="00644DA7" w:rsidRDefault="00EC008D" w:rsidP="00EC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44DA7">
              <w:rPr>
                <w:rFonts w:cstheme="minorHAnsi"/>
                <w:bCs/>
              </w:rPr>
              <w:t>Cancelamento de Eco</w:t>
            </w:r>
          </w:p>
        </w:tc>
      </w:tr>
      <w:tr w:rsidR="00EC008D" w:rsidRPr="00644DA7" w14:paraId="57E3DEC7" w14:textId="77777777" w:rsidTr="005F14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2FCFAB30" w14:textId="41C77A09" w:rsidR="00EC008D" w:rsidRPr="00644DA7" w:rsidRDefault="00EC008D" w:rsidP="00EC008D">
            <w:pPr>
              <w:rPr>
                <w:rFonts w:cstheme="minorHAnsi"/>
                <w:b w:val="0"/>
              </w:rPr>
            </w:pPr>
            <w:r w:rsidRPr="00644DA7">
              <w:rPr>
                <w:rFonts w:cstheme="minorHAnsi"/>
                <w:b w:val="0"/>
              </w:rPr>
              <w:t>Atendimento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4CE7137F" w14:textId="1CA1912D" w:rsidR="00EC008D" w:rsidRPr="00644DA7" w:rsidRDefault="00EC008D" w:rsidP="00EC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44DA7">
              <w:rPr>
                <w:rFonts w:cstheme="minorHAnsi"/>
              </w:rPr>
              <w:t>Full</w:t>
            </w:r>
            <w:proofErr w:type="spellEnd"/>
            <w:r w:rsidRPr="00644DA7">
              <w:rPr>
                <w:rFonts w:cstheme="minorHAnsi"/>
              </w:rPr>
              <w:t>-Duplex</w:t>
            </w:r>
          </w:p>
        </w:tc>
      </w:tr>
    </w:tbl>
    <w:p w14:paraId="29D43021" w14:textId="0A5A8A54" w:rsidR="00212242" w:rsidRPr="00644DA7" w:rsidRDefault="00212242" w:rsidP="00047D37">
      <w:pPr>
        <w:pStyle w:val="Semestilodepargrafo"/>
        <w:spacing w:line="240" w:lineRule="auto"/>
        <w:textAlignment w:val="auto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</w:p>
    <w:p w14:paraId="3EE9BC7D" w14:textId="77777777" w:rsidR="00746B21" w:rsidRPr="00644DA7" w:rsidRDefault="00746B21" w:rsidP="00047D37">
      <w:pPr>
        <w:pStyle w:val="Semestilodepargrafo"/>
        <w:spacing w:line="240" w:lineRule="auto"/>
        <w:textAlignment w:val="auto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</w:p>
    <w:tbl>
      <w:tblPr>
        <w:tblStyle w:val="TabeladeLista2-nfase3"/>
        <w:tblpPr w:leftFromText="141" w:rightFromText="141" w:vertAnchor="page" w:horzAnchor="margin" w:tblpY="1756"/>
        <w:tblW w:w="10641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6A0" w:firstRow="1" w:lastRow="0" w:firstColumn="1" w:lastColumn="0" w:noHBand="1" w:noVBand="1"/>
      </w:tblPr>
      <w:tblGrid>
        <w:gridCol w:w="4253"/>
        <w:gridCol w:w="6388"/>
      </w:tblGrid>
      <w:tr w:rsidR="00EC008D" w:rsidRPr="00644DA7" w14:paraId="6F2E3A1B" w14:textId="77777777" w:rsidTr="005F1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5CCABF45" w14:textId="27CEDFB6" w:rsidR="00EC008D" w:rsidRPr="00644DA7" w:rsidRDefault="00344261" w:rsidP="00EC008D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Peso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6918958D" w14:textId="07A12FF2" w:rsidR="00EC008D" w:rsidRPr="00644DA7" w:rsidRDefault="00EC008D" w:rsidP="00EC0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en-US"/>
              </w:rPr>
            </w:pPr>
            <w:r w:rsidRPr="00644DA7">
              <w:rPr>
                <w:rFonts w:cstheme="minorHAnsi"/>
                <w:b w:val="0"/>
              </w:rPr>
              <w:t>190 g</w:t>
            </w:r>
          </w:p>
        </w:tc>
      </w:tr>
      <w:tr w:rsidR="00EC008D" w:rsidRPr="00644DA7" w14:paraId="7689A7A4" w14:textId="77777777" w:rsidTr="005F14F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2E6525F2" w14:textId="02222E4E" w:rsidR="00EC008D" w:rsidRPr="00644DA7" w:rsidRDefault="00344261" w:rsidP="00EC008D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Dimensões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796D70B4" w14:textId="504EBECD" w:rsidR="00EC008D" w:rsidRPr="00644DA7" w:rsidRDefault="00EC008D" w:rsidP="00EC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644DA7">
              <w:rPr>
                <w:rFonts w:cstheme="minorHAnsi"/>
              </w:rPr>
              <w:t xml:space="preserve">70 </w:t>
            </w:r>
            <w:proofErr w:type="gramStart"/>
            <w:r w:rsidRPr="00644DA7">
              <w:rPr>
                <w:rFonts w:cstheme="minorHAnsi"/>
              </w:rPr>
              <w:t>x</w:t>
            </w:r>
            <w:proofErr w:type="gramEnd"/>
            <w:r w:rsidRPr="00644DA7">
              <w:rPr>
                <w:rFonts w:cstheme="minorHAnsi"/>
              </w:rPr>
              <w:t xml:space="preserve"> 47 mm</w:t>
            </w:r>
          </w:p>
        </w:tc>
      </w:tr>
      <w:tr w:rsidR="00EC008D" w:rsidRPr="00644DA7" w14:paraId="7765093F" w14:textId="77777777" w:rsidTr="005F14F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2EDD4D86" w14:textId="54AE59D3" w:rsidR="00EC008D" w:rsidRPr="00644DA7" w:rsidRDefault="00EC008D" w:rsidP="00EC008D">
            <w:pPr>
              <w:rPr>
                <w:rFonts w:cstheme="minorHAnsi"/>
                <w:b w:val="0"/>
              </w:rPr>
            </w:pPr>
            <w:r w:rsidRPr="00644DA7">
              <w:rPr>
                <w:rFonts w:cstheme="minorHAnsi"/>
              </w:rPr>
              <w:t>Dados gerais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7AF3D5FB" w14:textId="77777777" w:rsidR="00EC008D" w:rsidRPr="00644DA7" w:rsidRDefault="00EC008D" w:rsidP="00EC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</w:p>
        </w:tc>
      </w:tr>
      <w:tr w:rsidR="00EC008D" w:rsidRPr="00644DA7" w14:paraId="6D888344" w14:textId="77777777" w:rsidTr="005F14F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313D75EB" w14:textId="702C39B8" w:rsidR="00EC008D" w:rsidRPr="00644DA7" w:rsidRDefault="00EC008D" w:rsidP="00EC008D">
            <w:pPr>
              <w:rPr>
                <w:rFonts w:cstheme="minorHAnsi"/>
                <w:b w:val="0"/>
              </w:rPr>
            </w:pPr>
            <w:r w:rsidRPr="00644DA7">
              <w:rPr>
                <w:rFonts w:cstheme="minorHAnsi"/>
                <w:b w:val="0"/>
              </w:rPr>
              <w:t>Modo de transmissão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1DE1766A" w14:textId="6BAF305E" w:rsidR="00EC008D" w:rsidRPr="00644DA7" w:rsidRDefault="00EC008D" w:rsidP="00EC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644DA7">
              <w:rPr>
                <w:rFonts w:cstheme="minorHAnsi"/>
              </w:rPr>
              <w:t>Cabeado com cabo USB 3.0 de 5 metros (entre unidade principal e PC) e Wireless 2.4 GHz (entre unidade principal e microfones de expansão)</w:t>
            </w:r>
          </w:p>
        </w:tc>
      </w:tr>
      <w:tr w:rsidR="00EC008D" w:rsidRPr="00644DA7" w14:paraId="5D16BD6A" w14:textId="77777777" w:rsidTr="005F14F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556E52D6" w14:textId="5A530539" w:rsidR="00EC008D" w:rsidRPr="00644DA7" w:rsidRDefault="00EC008D" w:rsidP="00EC008D">
            <w:pPr>
              <w:rPr>
                <w:rFonts w:cstheme="minorHAnsi"/>
                <w:b w:val="0"/>
              </w:rPr>
            </w:pPr>
            <w:r w:rsidRPr="00644DA7">
              <w:rPr>
                <w:rFonts w:cstheme="minorHAnsi"/>
                <w:b w:val="0"/>
              </w:rPr>
              <w:t>Potência dos autofalantes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046CCD90" w14:textId="3DFC3506" w:rsidR="00EC008D" w:rsidRPr="00644DA7" w:rsidRDefault="00EC008D" w:rsidP="00EC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644DA7">
              <w:rPr>
                <w:rFonts w:cstheme="minorHAnsi"/>
              </w:rPr>
              <w:t>Dois canais estéreo de 8 W (2×8 W)</w:t>
            </w:r>
          </w:p>
        </w:tc>
      </w:tr>
      <w:tr w:rsidR="00EC008D" w:rsidRPr="00644DA7" w14:paraId="498F5F6D" w14:textId="77777777" w:rsidTr="005F14F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463979CD" w14:textId="048C42A3" w:rsidR="00EC008D" w:rsidRPr="00644DA7" w:rsidRDefault="00644DA7" w:rsidP="00EC008D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Potência da unidade p</w:t>
            </w:r>
            <w:r w:rsidR="00EC008D" w:rsidRPr="00644DA7">
              <w:rPr>
                <w:rFonts w:cstheme="minorHAnsi"/>
                <w:b w:val="0"/>
              </w:rPr>
              <w:t>rincipal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26028404" w14:textId="1533430C" w:rsidR="00EC008D" w:rsidRPr="00644DA7" w:rsidRDefault="00EC008D" w:rsidP="00EC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644DA7">
              <w:rPr>
                <w:rFonts w:cstheme="minorHAnsi"/>
              </w:rPr>
              <w:t>16 W máximo</w:t>
            </w:r>
          </w:p>
        </w:tc>
      </w:tr>
      <w:tr w:rsidR="00EC008D" w:rsidRPr="00644DA7" w14:paraId="0E525A31" w14:textId="77777777" w:rsidTr="005F14F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1B68E13F" w14:textId="6A764A96" w:rsidR="00EC008D" w:rsidRPr="00644DA7" w:rsidRDefault="00EC008D" w:rsidP="00EC008D">
            <w:pPr>
              <w:rPr>
                <w:rFonts w:cstheme="minorHAnsi"/>
                <w:b w:val="0"/>
              </w:rPr>
            </w:pPr>
            <w:r w:rsidRPr="00644DA7">
              <w:rPr>
                <w:rFonts w:cstheme="minorHAnsi"/>
                <w:b w:val="0"/>
              </w:rPr>
              <w:t>Mo</w:t>
            </w:r>
            <w:r w:rsidR="00344261">
              <w:rPr>
                <w:rFonts w:cstheme="minorHAnsi"/>
                <w:b w:val="0"/>
              </w:rPr>
              <w:t>do de c</w:t>
            </w:r>
            <w:r w:rsidRPr="00644DA7">
              <w:rPr>
                <w:rFonts w:cstheme="minorHAnsi"/>
                <w:b w:val="0"/>
              </w:rPr>
              <w:t xml:space="preserve">ontrole 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2195E3D6" w14:textId="5711D59F" w:rsidR="00EC008D" w:rsidRPr="00644DA7" w:rsidRDefault="00296C03" w:rsidP="00EC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</w:rPr>
              <w:t>Controle remoto e b</w:t>
            </w:r>
            <w:r w:rsidR="00EC008D" w:rsidRPr="00644DA7">
              <w:rPr>
                <w:rFonts w:cstheme="minorHAnsi"/>
              </w:rPr>
              <w:t xml:space="preserve">otões </w:t>
            </w:r>
            <w:r>
              <w:rPr>
                <w:rFonts w:cstheme="minorHAnsi"/>
              </w:rPr>
              <w:t>s</w:t>
            </w:r>
            <w:r w:rsidR="00EC008D" w:rsidRPr="00644DA7">
              <w:rPr>
                <w:rFonts w:cstheme="minorHAnsi"/>
              </w:rPr>
              <w:t>ensíveis ao toque</w:t>
            </w:r>
          </w:p>
        </w:tc>
      </w:tr>
      <w:tr w:rsidR="00EC008D" w:rsidRPr="00644DA7" w14:paraId="50CB97C6" w14:textId="77777777" w:rsidTr="005F14F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2C1D1709" w14:textId="583C733F" w:rsidR="00EC008D" w:rsidRPr="00644DA7" w:rsidRDefault="00344261" w:rsidP="00EC008D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Funções do controle r</w:t>
            </w:r>
            <w:r w:rsidR="00EC008D" w:rsidRPr="00644DA7">
              <w:rPr>
                <w:rFonts w:cstheme="minorHAnsi"/>
                <w:b w:val="0"/>
              </w:rPr>
              <w:t>emoto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73098F4E" w14:textId="197ECCEB" w:rsidR="00EC008D" w:rsidRPr="00644DA7" w:rsidRDefault="00EC008D" w:rsidP="00EC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644DA7">
              <w:rPr>
                <w:rFonts w:cstheme="minorHAnsi"/>
              </w:rPr>
              <w:t>Áudio: Volume</w:t>
            </w:r>
            <w:proofErr w:type="gramStart"/>
            <w:r w:rsidRPr="00644DA7">
              <w:rPr>
                <w:rFonts w:cstheme="minorHAnsi"/>
              </w:rPr>
              <w:t>+</w:t>
            </w:r>
            <w:proofErr w:type="gramEnd"/>
            <w:r w:rsidRPr="00644DA7">
              <w:rPr>
                <w:rFonts w:cstheme="minorHAnsi"/>
              </w:rPr>
              <w:t>, Volume-, Microfone Mudo, Autofalante Mudo. ON/OFF | Vídeo: ZOOM+, ZOOM-, Movimentos SUBIR/DESCER/ESQUERDA/DIREITA e Menu.</w:t>
            </w:r>
          </w:p>
        </w:tc>
      </w:tr>
      <w:tr w:rsidR="00EC008D" w:rsidRPr="00644DA7" w14:paraId="6A04E84C" w14:textId="77777777" w:rsidTr="005F14F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65527E04" w14:textId="0A6EC773" w:rsidR="00EC008D" w:rsidRPr="00644DA7" w:rsidRDefault="00EC008D" w:rsidP="00EC008D">
            <w:pPr>
              <w:rPr>
                <w:rFonts w:cstheme="minorHAnsi"/>
                <w:b w:val="0"/>
              </w:rPr>
            </w:pPr>
            <w:r w:rsidRPr="00644DA7">
              <w:rPr>
                <w:rFonts w:cstheme="minorHAnsi"/>
                <w:b w:val="0"/>
              </w:rPr>
              <w:t>LED de status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28B95BD6" w14:textId="56E634B5" w:rsidR="00EC008D" w:rsidRPr="00644DA7" w:rsidRDefault="00EC008D" w:rsidP="00EC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644DA7">
              <w:rPr>
                <w:rFonts w:cstheme="minorHAnsi"/>
              </w:rPr>
              <w:t>Duas cores de indicação</w:t>
            </w:r>
          </w:p>
        </w:tc>
      </w:tr>
      <w:tr w:rsidR="00EC008D" w:rsidRPr="00644DA7" w14:paraId="44E72761" w14:textId="77777777" w:rsidTr="005F14F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77F00B3B" w14:textId="5A58C4FA" w:rsidR="00EC008D" w:rsidRPr="00644DA7" w:rsidRDefault="00344261" w:rsidP="00EC008D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Tensão de a</w:t>
            </w:r>
            <w:r w:rsidR="00EC008D" w:rsidRPr="00644DA7">
              <w:rPr>
                <w:rFonts w:cstheme="minorHAnsi"/>
                <w:b w:val="0"/>
              </w:rPr>
              <w:t>limentação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4EEBBE0F" w14:textId="64BEAAFF" w:rsidR="00EC008D" w:rsidRPr="00644DA7" w:rsidRDefault="00EC008D" w:rsidP="00EC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644DA7">
              <w:rPr>
                <w:rFonts w:cstheme="minorHAnsi"/>
              </w:rPr>
              <w:t xml:space="preserve">Adaptador Externo 127~220 </w:t>
            </w:r>
            <w:proofErr w:type="spellStart"/>
            <w:r w:rsidRPr="00644DA7">
              <w:rPr>
                <w:rFonts w:cstheme="minorHAnsi"/>
              </w:rPr>
              <w:t>Vac</w:t>
            </w:r>
            <w:proofErr w:type="spellEnd"/>
            <w:r w:rsidRPr="00644DA7">
              <w:rPr>
                <w:rFonts w:cstheme="minorHAnsi"/>
              </w:rPr>
              <w:t xml:space="preserve"> - 50/60 Hz – 12 </w:t>
            </w:r>
            <w:proofErr w:type="spellStart"/>
            <w:r w:rsidRPr="00644DA7">
              <w:rPr>
                <w:rFonts w:cstheme="minorHAnsi"/>
              </w:rPr>
              <w:t>Vdc</w:t>
            </w:r>
            <w:proofErr w:type="spellEnd"/>
            <w:r w:rsidRPr="00644DA7">
              <w:rPr>
                <w:rFonts w:cstheme="minorHAnsi"/>
              </w:rPr>
              <w:t xml:space="preserve"> – 2 A</w:t>
            </w:r>
          </w:p>
        </w:tc>
      </w:tr>
      <w:tr w:rsidR="00EC008D" w:rsidRPr="00644DA7" w14:paraId="132B151C" w14:textId="77777777" w:rsidTr="005F14F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3F8F82C4" w14:textId="01B2F7DE" w:rsidR="00EC008D" w:rsidRPr="00644DA7" w:rsidRDefault="00EC008D" w:rsidP="00EC008D">
            <w:pPr>
              <w:rPr>
                <w:rFonts w:cstheme="minorHAnsi"/>
                <w:b w:val="0"/>
              </w:rPr>
            </w:pPr>
            <w:r w:rsidRPr="00644DA7">
              <w:rPr>
                <w:rFonts w:cstheme="minorHAnsi"/>
                <w:b w:val="0"/>
              </w:rPr>
              <w:t>Temperatura de trabalho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7F985CBF" w14:textId="49DBC375" w:rsidR="00EC008D" w:rsidRPr="00644DA7" w:rsidRDefault="00EC008D" w:rsidP="00EC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644DA7">
              <w:rPr>
                <w:rFonts w:cstheme="minorHAnsi"/>
              </w:rPr>
              <w:t xml:space="preserve">-10 </w:t>
            </w:r>
            <w:proofErr w:type="spellStart"/>
            <w:r w:rsidRPr="00644DA7">
              <w:rPr>
                <w:rFonts w:cstheme="minorHAnsi"/>
              </w:rPr>
              <w:t>ºC</w:t>
            </w:r>
            <w:proofErr w:type="spellEnd"/>
            <w:r w:rsidRPr="00644DA7">
              <w:rPr>
                <w:rFonts w:cstheme="minorHAnsi"/>
              </w:rPr>
              <w:t xml:space="preserve"> ~ 40 </w:t>
            </w:r>
            <w:proofErr w:type="spellStart"/>
            <w:r w:rsidRPr="00644DA7">
              <w:rPr>
                <w:rFonts w:cstheme="minorHAnsi"/>
              </w:rPr>
              <w:t>ºC</w:t>
            </w:r>
            <w:proofErr w:type="spellEnd"/>
          </w:p>
        </w:tc>
      </w:tr>
      <w:tr w:rsidR="00EC008D" w:rsidRPr="00644DA7" w14:paraId="004587B3" w14:textId="77777777" w:rsidTr="005F14F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44104C85" w14:textId="0EE6481C" w:rsidR="00EC008D" w:rsidRPr="00644DA7" w:rsidRDefault="00EC008D" w:rsidP="00EC008D">
            <w:pPr>
              <w:rPr>
                <w:rFonts w:cstheme="minorHAnsi"/>
                <w:b w:val="0"/>
              </w:rPr>
            </w:pPr>
            <w:r w:rsidRPr="00644DA7">
              <w:rPr>
                <w:rFonts w:cstheme="minorHAnsi"/>
                <w:b w:val="0"/>
              </w:rPr>
              <w:t>Umidade de trabalho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40546222" w14:textId="3369142B" w:rsidR="00EC008D" w:rsidRPr="00644DA7" w:rsidRDefault="00EC008D" w:rsidP="00EC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644DA7">
              <w:rPr>
                <w:rFonts w:cstheme="minorHAnsi"/>
              </w:rPr>
              <w:t>0-95% RH</w:t>
            </w:r>
          </w:p>
        </w:tc>
      </w:tr>
      <w:tr w:rsidR="00EC008D" w:rsidRPr="00644DA7" w14:paraId="4A362691" w14:textId="77777777" w:rsidTr="005F14F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0C74A4E8" w14:textId="61377FB9" w:rsidR="00EC008D" w:rsidRPr="00644DA7" w:rsidRDefault="00EC008D" w:rsidP="00EC008D">
            <w:pPr>
              <w:rPr>
                <w:rFonts w:cstheme="minorHAnsi"/>
                <w:b w:val="0"/>
              </w:rPr>
            </w:pPr>
            <w:r w:rsidRPr="00644DA7">
              <w:rPr>
                <w:rFonts w:cstheme="minorHAnsi"/>
                <w:b w:val="0"/>
              </w:rPr>
              <w:t>Fonte 12 V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71E71C50" w14:textId="292BCEB3" w:rsidR="00EC008D" w:rsidRPr="00644DA7" w:rsidRDefault="00EC008D" w:rsidP="00EC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644DA7">
              <w:rPr>
                <w:rFonts w:cstheme="minorHAnsi"/>
              </w:rPr>
              <w:t>3 m</w:t>
            </w:r>
          </w:p>
        </w:tc>
      </w:tr>
      <w:tr w:rsidR="00EC008D" w:rsidRPr="00644DA7" w14:paraId="256A42E9" w14:textId="77777777" w:rsidTr="005F14F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407DECCE" w14:textId="10A5717C" w:rsidR="00EC008D" w:rsidRPr="00644DA7" w:rsidRDefault="00EC008D" w:rsidP="00EC008D">
            <w:pPr>
              <w:rPr>
                <w:rFonts w:cstheme="minorHAnsi"/>
                <w:b w:val="0"/>
              </w:rPr>
            </w:pPr>
            <w:r w:rsidRPr="00644DA7">
              <w:rPr>
                <w:rFonts w:cstheme="minorHAnsi"/>
                <w:b w:val="0"/>
              </w:rPr>
              <w:t>Cabo de alimentação AC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39F27473" w14:textId="35FF6E53" w:rsidR="00EC008D" w:rsidRPr="00644DA7" w:rsidRDefault="00EC008D" w:rsidP="00EC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644DA7">
              <w:rPr>
                <w:rFonts w:cstheme="minorHAnsi"/>
              </w:rPr>
              <w:t>2 m</w:t>
            </w:r>
          </w:p>
        </w:tc>
      </w:tr>
      <w:tr w:rsidR="00EC008D" w:rsidRPr="00644DA7" w14:paraId="2AA76767" w14:textId="77777777" w:rsidTr="005F14F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1BD3BDCF" w14:textId="6BAAFC07" w:rsidR="00EC008D" w:rsidRPr="00644DA7" w:rsidRDefault="00EC008D" w:rsidP="00EC008D">
            <w:pPr>
              <w:rPr>
                <w:rFonts w:cstheme="minorHAnsi"/>
              </w:rPr>
            </w:pPr>
            <w:r w:rsidRPr="00644DA7">
              <w:rPr>
                <w:rFonts w:cstheme="minorHAnsi"/>
                <w:b w:val="0"/>
              </w:rPr>
              <w:t>Cabo USB tipo C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25257FDF" w14:textId="19937A41" w:rsidR="00EC008D" w:rsidRPr="00644DA7" w:rsidRDefault="00EC008D" w:rsidP="00EC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44DA7">
              <w:rPr>
                <w:rFonts w:cstheme="minorHAnsi"/>
              </w:rPr>
              <w:t>2 m</w:t>
            </w:r>
          </w:p>
        </w:tc>
      </w:tr>
      <w:tr w:rsidR="00EC008D" w:rsidRPr="00644DA7" w14:paraId="13BCC918" w14:textId="77777777" w:rsidTr="005F14F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5B780FA0" w14:textId="0A1E7B2D" w:rsidR="00EC008D" w:rsidRPr="00644DA7" w:rsidRDefault="00EC008D" w:rsidP="00EC008D">
            <w:pPr>
              <w:rPr>
                <w:rFonts w:cstheme="minorHAnsi"/>
                <w:b w:val="0"/>
              </w:rPr>
            </w:pPr>
            <w:r w:rsidRPr="00644DA7">
              <w:rPr>
                <w:rFonts w:cstheme="minorHAnsi"/>
                <w:b w:val="0"/>
              </w:rPr>
              <w:t>Cabo USB tipo B 3.0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27FC43AB" w14:textId="01C27C8A" w:rsidR="00EC008D" w:rsidRPr="00644DA7" w:rsidRDefault="00EC008D" w:rsidP="00EC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644DA7">
              <w:rPr>
                <w:rFonts w:cstheme="minorHAnsi"/>
              </w:rPr>
              <w:t>5 m</w:t>
            </w:r>
          </w:p>
        </w:tc>
      </w:tr>
      <w:tr w:rsidR="00EC008D" w:rsidRPr="00644DA7" w14:paraId="24929B1E" w14:textId="77777777" w:rsidTr="005F14F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4C7B6C9E" w14:textId="60AF840B" w:rsidR="00EC008D" w:rsidRPr="00644DA7" w:rsidRDefault="00EC008D" w:rsidP="00EC008D">
            <w:pPr>
              <w:rPr>
                <w:rFonts w:cstheme="minorHAnsi"/>
                <w:b w:val="0"/>
              </w:rPr>
            </w:pPr>
            <w:r w:rsidRPr="00644DA7">
              <w:rPr>
                <w:rFonts w:cstheme="minorHAnsi"/>
                <w:b w:val="0"/>
              </w:rPr>
              <w:t>Dimensões (L × A × P)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3602CD81" w14:textId="64E1DB6E" w:rsidR="00EC008D" w:rsidRPr="00644DA7" w:rsidRDefault="00EC008D" w:rsidP="00EC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644DA7">
              <w:rPr>
                <w:rFonts w:cstheme="minorHAnsi"/>
              </w:rPr>
              <w:t xml:space="preserve">400 </w:t>
            </w:r>
            <w:proofErr w:type="gramStart"/>
            <w:r w:rsidRPr="00644DA7">
              <w:rPr>
                <w:rFonts w:cstheme="minorHAnsi"/>
              </w:rPr>
              <w:t>x</w:t>
            </w:r>
            <w:proofErr w:type="gramEnd"/>
            <w:r w:rsidRPr="00644DA7">
              <w:rPr>
                <w:rFonts w:cstheme="minorHAnsi"/>
              </w:rPr>
              <w:t xml:space="preserve"> 75 x 62 mm</w:t>
            </w:r>
          </w:p>
        </w:tc>
      </w:tr>
      <w:tr w:rsidR="00EC008D" w:rsidRPr="00644DA7" w14:paraId="1F56800E" w14:textId="77777777" w:rsidTr="005F14F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il"/>
              <w:right w:val="nil"/>
            </w:tcBorders>
          </w:tcPr>
          <w:p w14:paraId="27558BCB" w14:textId="18C8F385" w:rsidR="00EC008D" w:rsidRPr="00644DA7" w:rsidRDefault="00EC008D" w:rsidP="00EC008D">
            <w:pPr>
              <w:rPr>
                <w:rFonts w:cstheme="minorHAnsi"/>
                <w:b w:val="0"/>
              </w:rPr>
            </w:pPr>
            <w:r w:rsidRPr="00644DA7">
              <w:rPr>
                <w:rFonts w:cstheme="minorHAnsi"/>
                <w:b w:val="0"/>
              </w:rPr>
              <w:t>Peso</w:t>
            </w:r>
          </w:p>
        </w:tc>
        <w:tc>
          <w:tcPr>
            <w:tcW w:w="6388" w:type="dxa"/>
            <w:tcBorders>
              <w:left w:val="nil"/>
              <w:right w:val="nil"/>
            </w:tcBorders>
          </w:tcPr>
          <w:p w14:paraId="17E09F93" w14:textId="78A6B03A" w:rsidR="00EC008D" w:rsidRPr="00644DA7" w:rsidRDefault="00EC008D" w:rsidP="00EC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44DA7">
              <w:rPr>
                <w:rFonts w:cstheme="minorHAnsi"/>
              </w:rPr>
              <w:t>910 g</w:t>
            </w:r>
          </w:p>
        </w:tc>
      </w:tr>
    </w:tbl>
    <w:p w14:paraId="1147269C" w14:textId="524D8F66" w:rsidR="009930FD" w:rsidRPr="00644DA7" w:rsidRDefault="00D2266D" w:rsidP="00212242">
      <w:r>
        <w:tab/>
      </w:r>
    </w:p>
    <w:p w14:paraId="0460E658" w14:textId="490FCBE9" w:rsidR="00746B21" w:rsidRDefault="00746B21" w:rsidP="00644DA7">
      <w:pPr>
        <w:spacing w:after="0"/>
        <w:rPr>
          <w:color w:val="00B050"/>
          <w:sz w:val="16"/>
        </w:rPr>
      </w:pPr>
      <w:r w:rsidRPr="00746B21">
        <w:rPr>
          <w:color w:val="00B050"/>
          <w:sz w:val="16"/>
        </w:rPr>
        <w:t>¹O vídeo 4K compatível apenas com a porta 3.0.</w:t>
      </w:r>
    </w:p>
    <w:p w14:paraId="0386680A" w14:textId="6B58FE13" w:rsidR="00644DA7" w:rsidRPr="00746B21" w:rsidRDefault="00644DA7" w:rsidP="005F14F9">
      <w:pPr>
        <w:tabs>
          <w:tab w:val="center" w:pos="5233"/>
        </w:tabs>
        <w:spacing w:after="0"/>
        <w:rPr>
          <w:color w:val="00B050"/>
          <w:sz w:val="16"/>
        </w:rPr>
      </w:pPr>
      <w:r>
        <w:rPr>
          <w:color w:val="00B050"/>
          <w:sz w:val="16"/>
        </w:rPr>
        <w:t>²Base carregadora vendida separadamente.</w:t>
      </w:r>
      <w:r w:rsidR="005F14F9">
        <w:rPr>
          <w:color w:val="00B050"/>
          <w:sz w:val="16"/>
        </w:rPr>
        <w:tab/>
      </w:r>
    </w:p>
    <w:p w14:paraId="60AA29E6" w14:textId="67881E43" w:rsidR="00212242" w:rsidRDefault="00DA171E" w:rsidP="00212242">
      <w:r w:rsidRPr="00746B21"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1AB4F24D" wp14:editId="0846ECAC">
            <wp:simplePos x="0" y="0"/>
            <wp:positionH relativeFrom="column">
              <wp:posOffset>1285875</wp:posOffset>
            </wp:positionH>
            <wp:positionV relativeFrom="paragraph">
              <wp:posOffset>1562100</wp:posOffset>
            </wp:positionV>
            <wp:extent cx="1997710" cy="999490"/>
            <wp:effectExtent l="0" t="0" r="0" b="0"/>
            <wp:wrapNone/>
            <wp:docPr id="12" name="Imagem 12" descr="V:\PeD ICORP\Periféricos de Comunicação\Marketing de Produto\Conferencia e Colaboração\Videoconferência\EVC 2000\Foto Mic C\EVC-2000-micfrontal-superior copi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PeD ICORP\Periféricos de Comunicação\Marketing de Produto\Conferencia e Colaboração\Videoconferência\EVC 2000\Foto Mic C\EVC-2000-micfrontal-superior copia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3DB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C9AFC6" wp14:editId="60FC6AF3">
                <wp:simplePos x="0" y="0"/>
                <wp:positionH relativeFrom="page">
                  <wp:posOffset>4933950</wp:posOffset>
                </wp:positionH>
                <wp:positionV relativeFrom="paragraph">
                  <wp:posOffset>28575</wp:posOffset>
                </wp:positionV>
                <wp:extent cx="2233930" cy="292417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292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751D3" w14:textId="14C95060" w:rsidR="00746B21" w:rsidRPr="005F14F9" w:rsidRDefault="00E32A42" w:rsidP="003779E3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color w:val="00A33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00A335"/>
                                <w:sz w:val="20"/>
                                <w:szCs w:val="20"/>
                              </w:rPr>
                              <w:t>Conteúdo da e</w:t>
                            </w:r>
                            <w:r w:rsidR="00746B21" w:rsidRPr="005F14F9">
                              <w:rPr>
                                <w:rFonts w:ascii="Segoe UI" w:hAnsi="Segoe UI" w:cs="Segoe UI"/>
                                <w:b/>
                                <w:color w:val="00A335"/>
                                <w:sz w:val="20"/>
                                <w:szCs w:val="20"/>
                              </w:rPr>
                              <w:t>mbalagem</w:t>
                            </w:r>
                          </w:p>
                          <w:p w14:paraId="32FAE240" w14:textId="5DC89A21" w:rsidR="003779E3" w:rsidRPr="00361ADF" w:rsidRDefault="0022635A" w:rsidP="003779E3">
                            <w:pPr>
                              <w:spacing w:after="0"/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</w:pPr>
                            <w:r w:rsidRPr="00361ADF">
                              <w:rPr>
                                <w:rFonts w:ascii="Segoe UI" w:hAnsi="Segoe UI" w:cs="Segoe UI"/>
                                <w:b/>
                                <w:color w:val="00A335"/>
                                <w:szCs w:val="20"/>
                              </w:rPr>
                              <w:t>»</w:t>
                            </w:r>
                            <w:r w:rsidR="003779E3" w:rsidRPr="00361ADF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  <w:t xml:space="preserve"> 1x EVC 2000 4K </w:t>
                            </w:r>
                          </w:p>
                          <w:p w14:paraId="206ED599" w14:textId="6BF6BBB9" w:rsidR="003779E3" w:rsidRPr="00361ADF" w:rsidRDefault="003779E3" w:rsidP="003779E3">
                            <w:pPr>
                              <w:spacing w:after="0"/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</w:pPr>
                            <w:r w:rsidRPr="00361ADF">
                              <w:rPr>
                                <w:rFonts w:ascii="Segoe UI" w:hAnsi="Segoe UI" w:cs="Segoe UI"/>
                                <w:b/>
                                <w:color w:val="00A335"/>
                                <w:szCs w:val="20"/>
                              </w:rPr>
                              <w:t>»</w:t>
                            </w:r>
                            <w:r w:rsidRPr="00361ADF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  <w:t xml:space="preserve"> 1x Cabo USB tipo </w:t>
                            </w:r>
                            <w:r w:rsidR="00931BA9" w:rsidRPr="00B743BD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  <w:t>A</w:t>
                            </w:r>
                            <w:r w:rsidRPr="00361ADF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  <w:t xml:space="preserve"> 3.0</w:t>
                            </w:r>
                            <w:r w:rsidR="004841CD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  <w:t xml:space="preserve"> -</w:t>
                            </w:r>
                            <w:r w:rsidR="00931BA9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4841CD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  <w:t>5 metros</w:t>
                            </w:r>
                          </w:p>
                          <w:p w14:paraId="570501AF" w14:textId="230707D8" w:rsidR="003779E3" w:rsidRPr="00361ADF" w:rsidRDefault="003779E3" w:rsidP="003779E3">
                            <w:pPr>
                              <w:spacing w:after="0"/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</w:pPr>
                            <w:r w:rsidRPr="00361ADF">
                              <w:rPr>
                                <w:rFonts w:ascii="Segoe UI" w:hAnsi="Segoe UI" w:cs="Segoe UI"/>
                                <w:b/>
                                <w:color w:val="00A335"/>
                                <w:szCs w:val="20"/>
                              </w:rPr>
                              <w:t>»</w:t>
                            </w:r>
                            <w:r w:rsidRPr="00361ADF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  <w:t xml:space="preserve"> 1x Suporte articulável acoplado</w:t>
                            </w:r>
                          </w:p>
                          <w:p w14:paraId="761E6BC4" w14:textId="781287FC" w:rsidR="003779E3" w:rsidRDefault="003779E3" w:rsidP="003779E3">
                            <w:pPr>
                              <w:spacing w:after="0"/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</w:pPr>
                            <w:r w:rsidRPr="00361ADF">
                              <w:rPr>
                                <w:rFonts w:ascii="Segoe UI" w:hAnsi="Segoe UI" w:cs="Segoe UI"/>
                                <w:b/>
                                <w:color w:val="00A335"/>
                                <w:szCs w:val="20"/>
                              </w:rPr>
                              <w:t>»</w:t>
                            </w:r>
                            <w:r w:rsidRPr="00361ADF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  <w:t xml:space="preserve"> 1x Suporte para parede</w:t>
                            </w:r>
                          </w:p>
                          <w:p w14:paraId="7F08B921" w14:textId="0CB32A0B" w:rsidR="00B743BD" w:rsidRPr="00361ADF" w:rsidRDefault="00B743BD" w:rsidP="003779E3">
                            <w:pPr>
                              <w:spacing w:after="0"/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</w:pPr>
                            <w:r w:rsidRPr="00361ADF">
                              <w:rPr>
                                <w:rFonts w:ascii="Segoe UI" w:hAnsi="Segoe UI" w:cs="Segoe UI"/>
                                <w:b/>
                                <w:color w:val="00A335"/>
                                <w:szCs w:val="20"/>
                              </w:rPr>
                              <w:t>»</w:t>
                            </w:r>
                            <w:r w:rsidRPr="00361ADF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  <w:t xml:space="preserve"> 1x Kit Parafusos e Buchas</w:t>
                            </w:r>
                          </w:p>
                          <w:p w14:paraId="08192C34" w14:textId="2DC3A578" w:rsidR="003779E3" w:rsidRPr="00361ADF" w:rsidRDefault="003779E3" w:rsidP="003779E3">
                            <w:pPr>
                              <w:spacing w:after="0"/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</w:pPr>
                            <w:r w:rsidRPr="00361ADF">
                              <w:rPr>
                                <w:rFonts w:ascii="Segoe UI" w:hAnsi="Segoe UI" w:cs="Segoe UI"/>
                                <w:b/>
                                <w:color w:val="00A335"/>
                                <w:szCs w:val="20"/>
                              </w:rPr>
                              <w:t>»</w:t>
                            </w:r>
                            <w:r w:rsidRPr="00361ADF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  <w:t xml:space="preserve"> 1x Fonte 12</w:t>
                            </w:r>
                            <w:r w:rsidR="005A5DFC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361ADF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  <w:t>V</w:t>
                            </w:r>
                          </w:p>
                          <w:p w14:paraId="48C16CE1" w14:textId="45AFC4EF" w:rsidR="003779E3" w:rsidRPr="00361ADF" w:rsidRDefault="003779E3" w:rsidP="003779E3">
                            <w:pPr>
                              <w:spacing w:after="0"/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</w:pPr>
                            <w:r w:rsidRPr="00361ADF">
                              <w:rPr>
                                <w:rFonts w:ascii="Segoe UI" w:hAnsi="Segoe UI" w:cs="Segoe UI"/>
                                <w:b/>
                                <w:color w:val="00A335"/>
                                <w:szCs w:val="20"/>
                              </w:rPr>
                              <w:t>»</w:t>
                            </w:r>
                            <w:r w:rsidRPr="00361ADF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  <w:t xml:space="preserve"> 1x Fonte 5</w:t>
                            </w:r>
                            <w:r w:rsidR="005A5DFC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361ADF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  <w:t>V</w:t>
                            </w:r>
                          </w:p>
                          <w:p w14:paraId="3F7AD119" w14:textId="346701EB" w:rsidR="003779E3" w:rsidRPr="00361ADF" w:rsidRDefault="003779E3" w:rsidP="003779E3">
                            <w:pPr>
                              <w:spacing w:after="0"/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</w:pPr>
                            <w:r w:rsidRPr="00361ADF">
                              <w:rPr>
                                <w:rFonts w:ascii="Segoe UI" w:hAnsi="Segoe UI" w:cs="Segoe UI"/>
                                <w:b/>
                                <w:color w:val="00A335"/>
                                <w:szCs w:val="20"/>
                              </w:rPr>
                              <w:t>»</w:t>
                            </w:r>
                            <w:r w:rsidRPr="00361ADF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  <w:t xml:space="preserve"> 1x Cabo de alimentação AC</w:t>
                            </w:r>
                          </w:p>
                          <w:p w14:paraId="5B5FAAF0" w14:textId="570ABA98" w:rsidR="003779E3" w:rsidRPr="00361ADF" w:rsidRDefault="003779E3" w:rsidP="003779E3">
                            <w:pPr>
                              <w:spacing w:after="0"/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</w:pPr>
                            <w:r w:rsidRPr="00361ADF">
                              <w:rPr>
                                <w:rFonts w:ascii="Segoe UI" w:hAnsi="Segoe UI" w:cs="Segoe UI"/>
                                <w:b/>
                                <w:color w:val="00A335"/>
                                <w:szCs w:val="20"/>
                              </w:rPr>
                              <w:t>»</w:t>
                            </w:r>
                            <w:r w:rsidR="00BD375A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  <w:t xml:space="preserve"> 1x Controle r</w:t>
                            </w:r>
                            <w:r w:rsidRPr="00361ADF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  <w:t>emoto</w:t>
                            </w:r>
                          </w:p>
                          <w:p w14:paraId="002D9906" w14:textId="371F5BAF" w:rsidR="003779E3" w:rsidRDefault="003779E3" w:rsidP="003779E3">
                            <w:pPr>
                              <w:spacing w:after="0"/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</w:pPr>
                            <w:r w:rsidRPr="00361ADF">
                              <w:rPr>
                                <w:rFonts w:ascii="Segoe UI" w:hAnsi="Segoe UI" w:cs="Segoe UI"/>
                                <w:b/>
                                <w:color w:val="00A335"/>
                                <w:szCs w:val="20"/>
                              </w:rPr>
                              <w:t>»</w:t>
                            </w:r>
                            <w:r w:rsidRPr="00361ADF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  <w:t xml:space="preserve"> 2x Pilha AAA</w:t>
                            </w:r>
                          </w:p>
                          <w:p w14:paraId="2B0F3E46" w14:textId="7B3470C1" w:rsidR="00B743BD" w:rsidRPr="00B743BD" w:rsidRDefault="00B743BD" w:rsidP="00B743BD">
                            <w:pPr>
                              <w:spacing w:after="0"/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</w:pPr>
                            <w:r w:rsidRPr="00B743BD">
                              <w:rPr>
                                <w:rFonts w:ascii="Segoe UI" w:hAnsi="Segoe UI" w:cs="Segoe UI"/>
                                <w:b/>
                                <w:color w:val="00A335"/>
                                <w:szCs w:val="20"/>
                              </w:rPr>
                              <w:t>»</w:t>
                            </w:r>
                            <w:r w:rsidRPr="00B743BD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  <w:t xml:space="preserve"> 1x Microfone</w:t>
                            </w:r>
                            <w:r w:rsidR="00DA171E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  <w:t xml:space="preserve"> omnidirecional </w:t>
                            </w:r>
                            <w:r w:rsidRPr="00B743BD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  <w:t xml:space="preserve">wireless </w:t>
                            </w:r>
                            <w:r w:rsidR="006E35F1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  <w:t>A</w:t>
                            </w:r>
                          </w:p>
                          <w:p w14:paraId="29284CEE" w14:textId="77777777" w:rsidR="00B743BD" w:rsidRPr="00B743BD" w:rsidRDefault="00B743BD" w:rsidP="00B743BD">
                            <w:pPr>
                              <w:spacing w:after="0"/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</w:pPr>
                            <w:r w:rsidRPr="00B743BD">
                              <w:rPr>
                                <w:rFonts w:ascii="Segoe UI" w:hAnsi="Segoe UI" w:cs="Segoe UI"/>
                                <w:b/>
                                <w:color w:val="00A335"/>
                                <w:szCs w:val="20"/>
                              </w:rPr>
                              <w:t>»</w:t>
                            </w:r>
                            <w:r w:rsidRPr="00B743BD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  <w:t xml:space="preserve"> 1x Cabo USB tipo C</w:t>
                            </w:r>
                          </w:p>
                          <w:p w14:paraId="47A17E4E" w14:textId="53974E4A" w:rsidR="002D5FC2" w:rsidRPr="00B743BD" w:rsidRDefault="003779E3" w:rsidP="0022635A">
                            <w:pPr>
                              <w:spacing w:after="0"/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</w:pPr>
                            <w:r w:rsidRPr="00B743BD">
                              <w:rPr>
                                <w:rFonts w:ascii="Segoe UI" w:hAnsi="Segoe UI" w:cs="Segoe UI"/>
                                <w:b/>
                                <w:color w:val="00A335"/>
                                <w:szCs w:val="20"/>
                              </w:rPr>
                              <w:t>»</w:t>
                            </w:r>
                            <w:r w:rsidRPr="00B743BD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</w:rPr>
                              <w:t xml:space="preserve"> 1x Guia Rápido de Instalação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9AFC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88.5pt;margin-top:2.25pt;width:175.9pt;height:230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" filled="f" stroked="f" strokeweight=".5pt">
                <v:textbox>
                  <w:txbxContent>
                    <w:p w14:paraId="287751D3" w14:textId="14C95060" w:rsidR="00746B21" w:rsidRPr="005F14F9" w:rsidRDefault="00E32A42" w:rsidP="003779E3">
                      <w:pPr>
                        <w:spacing w:after="0"/>
                        <w:rPr>
                          <w:rFonts w:ascii="Segoe UI" w:hAnsi="Segoe UI" w:cs="Segoe UI"/>
                          <w:b/>
                          <w:color w:val="00A335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00A335"/>
                          <w:sz w:val="20"/>
                          <w:szCs w:val="20"/>
                        </w:rPr>
                        <w:t>Conteúdo da e</w:t>
                      </w:r>
                      <w:r w:rsidR="00746B21" w:rsidRPr="005F14F9">
                        <w:rPr>
                          <w:rFonts w:ascii="Segoe UI" w:hAnsi="Segoe UI" w:cs="Segoe UI"/>
                          <w:b/>
                          <w:color w:val="00A335"/>
                          <w:sz w:val="20"/>
                          <w:szCs w:val="20"/>
                        </w:rPr>
                        <w:t>mbalagem</w:t>
                      </w:r>
                    </w:p>
                    <w:p w14:paraId="32FAE240" w14:textId="5DC89A21" w:rsidR="003779E3" w:rsidRPr="00361ADF" w:rsidRDefault="0022635A" w:rsidP="003779E3">
                      <w:pPr>
                        <w:spacing w:after="0"/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</w:pPr>
                      <w:r w:rsidRPr="00361ADF">
                        <w:rPr>
                          <w:rFonts w:ascii="Segoe UI" w:hAnsi="Segoe UI" w:cs="Segoe UI"/>
                          <w:b/>
                          <w:color w:val="00A335"/>
                          <w:szCs w:val="20"/>
                        </w:rPr>
                        <w:t>»</w:t>
                      </w:r>
                      <w:r w:rsidR="003779E3" w:rsidRPr="00361ADF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  <w:t xml:space="preserve"> 1x EVC 2000 4K </w:t>
                      </w:r>
                    </w:p>
                    <w:p w14:paraId="206ED599" w14:textId="6BF6BBB9" w:rsidR="003779E3" w:rsidRPr="00361ADF" w:rsidRDefault="003779E3" w:rsidP="003779E3">
                      <w:pPr>
                        <w:spacing w:after="0"/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</w:pPr>
                      <w:r w:rsidRPr="00361ADF">
                        <w:rPr>
                          <w:rFonts w:ascii="Segoe UI" w:hAnsi="Segoe UI" w:cs="Segoe UI"/>
                          <w:b/>
                          <w:color w:val="00A335"/>
                          <w:szCs w:val="20"/>
                        </w:rPr>
                        <w:t>»</w:t>
                      </w:r>
                      <w:r w:rsidRPr="00361ADF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  <w:t xml:space="preserve"> 1x Cabo USB tipo </w:t>
                      </w:r>
                      <w:r w:rsidR="00931BA9" w:rsidRPr="00B743BD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  <w:t>A</w:t>
                      </w:r>
                      <w:r w:rsidRPr="00361ADF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  <w:t xml:space="preserve"> 3.0</w:t>
                      </w:r>
                      <w:r w:rsidR="004841CD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  <w:t xml:space="preserve"> -</w:t>
                      </w:r>
                      <w:r w:rsidR="00931BA9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  <w:t xml:space="preserve"> </w:t>
                      </w:r>
                      <w:r w:rsidR="004841CD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  <w:t>5 metros</w:t>
                      </w:r>
                    </w:p>
                    <w:p w14:paraId="570501AF" w14:textId="230707D8" w:rsidR="003779E3" w:rsidRPr="00361ADF" w:rsidRDefault="003779E3" w:rsidP="003779E3">
                      <w:pPr>
                        <w:spacing w:after="0"/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</w:pPr>
                      <w:r w:rsidRPr="00361ADF">
                        <w:rPr>
                          <w:rFonts w:ascii="Segoe UI" w:hAnsi="Segoe UI" w:cs="Segoe UI"/>
                          <w:b/>
                          <w:color w:val="00A335"/>
                          <w:szCs w:val="20"/>
                        </w:rPr>
                        <w:t>»</w:t>
                      </w:r>
                      <w:r w:rsidRPr="00361ADF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  <w:t xml:space="preserve"> 1x Suporte articulável acoplado</w:t>
                      </w:r>
                    </w:p>
                    <w:p w14:paraId="761E6BC4" w14:textId="781287FC" w:rsidR="003779E3" w:rsidRDefault="003779E3" w:rsidP="003779E3">
                      <w:pPr>
                        <w:spacing w:after="0"/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</w:pPr>
                      <w:r w:rsidRPr="00361ADF">
                        <w:rPr>
                          <w:rFonts w:ascii="Segoe UI" w:hAnsi="Segoe UI" w:cs="Segoe UI"/>
                          <w:b/>
                          <w:color w:val="00A335"/>
                          <w:szCs w:val="20"/>
                        </w:rPr>
                        <w:t>»</w:t>
                      </w:r>
                      <w:r w:rsidRPr="00361ADF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  <w:t xml:space="preserve"> 1x Suporte para parede</w:t>
                      </w:r>
                    </w:p>
                    <w:p w14:paraId="7F08B921" w14:textId="0CB32A0B" w:rsidR="00B743BD" w:rsidRPr="00361ADF" w:rsidRDefault="00B743BD" w:rsidP="003779E3">
                      <w:pPr>
                        <w:spacing w:after="0"/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</w:pPr>
                      <w:r w:rsidRPr="00361ADF">
                        <w:rPr>
                          <w:rFonts w:ascii="Segoe UI" w:hAnsi="Segoe UI" w:cs="Segoe UI"/>
                          <w:b/>
                          <w:color w:val="00A335"/>
                          <w:szCs w:val="20"/>
                        </w:rPr>
                        <w:t>»</w:t>
                      </w:r>
                      <w:r w:rsidRPr="00361ADF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  <w:t xml:space="preserve"> 1x Kit Parafusos e Buchas</w:t>
                      </w:r>
                    </w:p>
                    <w:p w14:paraId="08192C34" w14:textId="2DC3A578" w:rsidR="003779E3" w:rsidRPr="00361ADF" w:rsidRDefault="003779E3" w:rsidP="003779E3">
                      <w:pPr>
                        <w:spacing w:after="0"/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</w:pPr>
                      <w:r w:rsidRPr="00361ADF">
                        <w:rPr>
                          <w:rFonts w:ascii="Segoe UI" w:hAnsi="Segoe UI" w:cs="Segoe UI"/>
                          <w:b/>
                          <w:color w:val="00A335"/>
                          <w:szCs w:val="20"/>
                        </w:rPr>
                        <w:t>»</w:t>
                      </w:r>
                      <w:r w:rsidRPr="00361ADF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  <w:t xml:space="preserve"> 1x Fonte 12</w:t>
                      </w:r>
                      <w:r w:rsidR="005A5DFC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  <w:t xml:space="preserve"> </w:t>
                      </w:r>
                      <w:r w:rsidRPr="00361ADF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  <w:t>V</w:t>
                      </w:r>
                    </w:p>
                    <w:p w14:paraId="48C16CE1" w14:textId="45AFC4EF" w:rsidR="003779E3" w:rsidRPr="00361ADF" w:rsidRDefault="003779E3" w:rsidP="003779E3">
                      <w:pPr>
                        <w:spacing w:after="0"/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</w:pPr>
                      <w:r w:rsidRPr="00361ADF">
                        <w:rPr>
                          <w:rFonts w:ascii="Segoe UI" w:hAnsi="Segoe UI" w:cs="Segoe UI"/>
                          <w:b/>
                          <w:color w:val="00A335"/>
                          <w:szCs w:val="20"/>
                        </w:rPr>
                        <w:t>»</w:t>
                      </w:r>
                      <w:r w:rsidRPr="00361ADF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  <w:t xml:space="preserve"> 1x Fonte 5</w:t>
                      </w:r>
                      <w:r w:rsidR="005A5DFC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  <w:t xml:space="preserve"> </w:t>
                      </w:r>
                      <w:r w:rsidRPr="00361ADF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  <w:t>V</w:t>
                      </w:r>
                    </w:p>
                    <w:p w14:paraId="3F7AD119" w14:textId="346701EB" w:rsidR="003779E3" w:rsidRPr="00361ADF" w:rsidRDefault="003779E3" w:rsidP="003779E3">
                      <w:pPr>
                        <w:spacing w:after="0"/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</w:pPr>
                      <w:r w:rsidRPr="00361ADF">
                        <w:rPr>
                          <w:rFonts w:ascii="Segoe UI" w:hAnsi="Segoe UI" w:cs="Segoe UI"/>
                          <w:b/>
                          <w:color w:val="00A335"/>
                          <w:szCs w:val="20"/>
                        </w:rPr>
                        <w:t>»</w:t>
                      </w:r>
                      <w:r w:rsidRPr="00361ADF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  <w:t xml:space="preserve"> 1x Cabo de alimentação AC</w:t>
                      </w:r>
                    </w:p>
                    <w:p w14:paraId="5B5FAAF0" w14:textId="570ABA98" w:rsidR="003779E3" w:rsidRPr="00361ADF" w:rsidRDefault="003779E3" w:rsidP="003779E3">
                      <w:pPr>
                        <w:spacing w:after="0"/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</w:pPr>
                      <w:r w:rsidRPr="00361ADF">
                        <w:rPr>
                          <w:rFonts w:ascii="Segoe UI" w:hAnsi="Segoe UI" w:cs="Segoe UI"/>
                          <w:b/>
                          <w:color w:val="00A335"/>
                          <w:szCs w:val="20"/>
                        </w:rPr>
                        <w:t>»</w:t>
                      </w:r>
                      <w:r w:rsidR="00BD375A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  <w:t xml:space="preserve"> 1x Controle r</w:t>
                      </w:r>
                      <w:r w:rsidRPr="00361ADF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  <w:t>emoto</w:t>
                      </w:r>
                    </w:p>
                    <w:p w14:paraId="002D9906" w14:textId="371F5BAF" w:rsidR="003779E3" w:rsidRDefault="003779E3" w:rsidP="003779E3">
                      <w:pPr>
                        <w:spacing w:after="0"/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</w:pPr>
                      <w:r w:rsidRPr="00361ADF">
                        <w:rPr>
                          <w:rFonts w:ascii="Segoe UI" w:hAnsi="Segoe UI" w:cs="Segoe UI"/>
                          <w:b/>
                          <w:color w:val="00A335"/>
                          <w:szCs w:val="20"/>
                        </w:rPr>
                        <w:t>»</w:t>
                      </w:r>
                      <w:r w:rsidRPr="00361ADF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  <w:t xml:space="preserve"> 2x Pilha AAA</w:t>
                      </w:r>
                    </w:p>
                    <w:p w14:paraId="2B0F3E46" w14:textId="7B3470C1" w:rsidR="00B743BD" w:rsidRPr="00B743BD" w:rsidRDefault="00B743BD" w:rsidP="00B743BD">
                      <w:pPr>
                        <w:spacing w:after="0"/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</w:pPr>
                      <w:r w:rsidRPr="00B743BD">
                        <w:rPr>
                          <w:rFonts w:ascii="Segoe UI" w:hAnsi="Segoe UI" w:cs="Segoe UI"/>
                          <w:b/>
                          <w:color w:val="00A335"/>
                          <w:szCs w:val="20"/>
                        </w:rPr>
                        <w:t>»</w:t>
                      </w:r>
                      <w:r w:rsidRPr="00B743BD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  <w:t xml:space="preserve"> 1x Microfone</w:t>
                      </w:r>
                      <w:r w:rsidR="00DA171E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  <w:t xml:space="preserve"> omnidirecional </w:t>
                      </w:r>
                      <w:r w:rsidRPr="00B743BD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  <w:t xml:space="preserve">wireless </w:t>
                      </w:r>
                      <w:r w:rsidR="006E35F1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  <w:t>A</w:t>
                      </w:r>
                    </w:p>
                    <w:p w14:paraId="29284CEE" w14:textId="77777777" w:rsidR="00B743BD" w:rsidRPr="00B743BD" w:rsidRDefault="00B743BD" w:rsidP="00B743BD">
                      <w:pPr>
                        <w:spacing w:after="0"/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</w:pPr>
                      <w:r w:rsidRPr="00B743BD">
                        <w:rPr>
                          <w:rFonts w:ascii="Segoe UI" w:hAnsi="Segoe UI" w:cs="Segoe UI"/>
                          <w:b/>
                          <w:color w:val="00A335"/>
                          <w:szCs w:val="20"/>
                        </w:rPr>
                        <w:t>»</w:t>
                      </w:r>
                      <w:r w:rsidRPr="00B743BD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  <w:t xml:space="preserve"> 1x Cabo USB tipo C</w:t>
                      </w:r>
                    </w:p>
                    <w:p w14:paraId="47A17E4E" w14:textId="53974E4A" w:rsidR="002D5FC2" w:rsidRPr="00B743BD" w:rsidRDefault="003779E3" w:rsidP="0022635A">
                      <w:pPr>
                        <w:spacing w:after="0"/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</w:pPr>
                      <w:r w:rsidRPr="00B743BD">
                        <w:rPr>
                          <w:rFonts w:ascii="Segoe UI" w:hAnsi="Segoe UI" w:cs="Segoe UI"/>
                          <w:b/>
                          <w:color w:val="00A335"/>
                          <w:szCs w:val="20"/>
                        </w:rPr>
                        <w:t>»</w:t>
                      </w:r>
                      <w:r w:rsidRPr="00B743BD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</w:rPr>
                        <w:t xml:space="preserve"> 1x Guia Rápido de Instalação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6B21" w:rsidRPr="00746B21">
        <w:rPr>
          <w:noProof/>
          <w:lang w:eastAsia="pt-BR"/>
        </w:rPr>
        <w:drawing>
          <wp:inline distT="0" distB="0" distL="0" distR="0" wp14:anchorId="23D8013D" wp14:editId="3F7737D8">
            <wp:extent cx="4524375" cy="1442350"/>
            <wp:effectExtent l="0" t="0" r="0" b="5715"/>
            <wp:docPr id="10" name="Imagem 10" descr="C:\Users\ed054990\Desktop\EVC-2000-principal-frontal copi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054990\Desktop\EVC-2000-principal-frontal copiar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99" cy="146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8131F" w14:textId="43C494AA" w:rsidR="00746B21" w:rsidRDefault="00746B21" w:rsidP="00212242">
      <w:r>
        <w:t xml:space="preserve">                                    </w:t>
      </w:r>
    </w:p>
    <w:p w14:paraId="1A5BB67D" w14:textId="4B748F95" w:rsidR="004841CD" w:rsidRDefault="004841CD" w:rsidP="00212242"/>
    <w:p w14:paraId="5FB6EF4B" w14:textId="77777777" w:rsidR="004841CD" w:rsidRDefault="004841CD" w:rsidP="004841CD">
      <w:pPr>
        <w:spacing w:after="120"/>
        <w:rPr>
          <w:rFonts w:ascii="Segoe UI" w:hAnsi="Segoe UI" w:cs="Segoe UI"/>
          <w:b/>
          <w:color w:val="00B050"/>
        </w:rPr>
      </w:pPr>
    </w:p>
    <w:p w14:paraId="1F52B178" w14:textId="77777777" w:rsidR="00DA171E" w:rsidRDefault="00DA171E" w:rsidP="004841CD">
      <w:pPr>
        <w:spacing w:after="120"/>
        <w:rPr>
          <w:rFonts w:ascii="Segoe UI" w:hAnsi="Segoe UI" w:cs="Segoe UI"/>
          <w:b/>
          <w:color w:val="00B050"/>
        </w:rPr>
      </w:pPr>
    </w:p>
    <w:p w14:paraId="426EFEFE" w14:textId="77777777" w:rsidR="00DA171E" w:rsidRDefault="00DA171E" w:rsidP="004841CD">
      <w:pPr>
        <w:spacing w:after="120"/>
        <w:rPr>
          <w:rFonts w:ascii="Segoe UI" w:hAnsi="Segoe UI" w:cs="Segoe UI"/>
          <w:b/>
          <w:color w:val="00B050"/>
        </w:rPr>
      </w:pPr>
    </w:p>
    <w:p w14:paraId="303AE921" w14:textId="77777777" w:rsidR="00644DA7" w:rsidRDefault="00644DA7" w:rsidP="004841CD">
      <w:pPr>
        <w:spacing w:after="120"/>
        <w:rPr>
          <w:rFonts w:ascii="Segoe UI" w:hAnsi="Segoe UI" w:cs="Segoe UI"/>
          <w:b/>
          <w:color w:val="00B050"/>
        </w:rPr>
      </w:pPr>
    </w:p>
    <w:p w14:paraId="5F0E6A9B" w14:textId="77777777" w:rsidR="00644DA7" w:rsidRDefault="00644DA7" w:rsidP="004841CD">
      <w:pPr>
        <w:spacing w:after="120"/>
        <w:rPr>
          <w:rFonts w:ascii="Segoe UI" w:hAnsi="Segoe UI" w:cs="Segoe UI"/>
          <w:b/>
          <w:color w:val="00B050"/>
        </w:rPr>
      </w:pPr>
    </w:p>
    <w:p w14:paraId="471CB16C" w14:textId="77777777" w:rsidR="00644DA7" w:rsidRDefault="00644DA7" w:rsidP="004841CD">
      <w:pPr>
        <w:spacing w:after="120"/>
        <w:rPr>
          <w:rFonts w:ascii="Segoe UI" w:hAnsi="Segoe UI" w:cs="Segoe UI"/>
          <w:b/>
          <w:color w:val="00B050"/>
        </w:rPr>
      </w:pPr>
    </w:p>
    <w:p w14:paraId="32CF5267" w14:textId="77777777" w:rsidR="00644DA7" w:rsidRDefault="00644DA7" w:rsidP="004841CD">
      <w:pPr>
        <w:spacing w:after="120"/>
        <w:rPr>
          <w:rFonts w:ascii="Segoe UI" w:hAnsi="Segoe UI" w:cs="Segoe UI"/>
          <w:b/>
          <w:color w:val="00B050"/>
        </w:rPr>
      </w:pPr>
    </w:p>
    <w:p w14:paraId="48417330" w14:textId="77777777" w:rsidR="004841CD" w:rsidRPr="005F14F9" w:rsidRDefault="004841CD" w:rsidP="004841CD">
      <w:pPr>
        <w:spacing w:after="120"/>
        <w:rPr>
          <w:rFonts w:ascii="Segoe UI" w:hAnsi="Segoe UI" w:cs="Segoe UI"/>
          <w:b/>
          <w:color w:val="00B050"/>
          <w:sz w:val="24"/>
          <w:szCs w:val="24"/>
        </w:rPr>
      </w:pPr>
      <w:r w:rsidRPr="005F14F9">
        <w:rPr>
          <w:rFonts w:ascii="Segoe UI" w:hAnsi="Segoe UI" w:cs="Segoe UI"/>
          <w:b/>
          <w:color w:val="00B050"/>
          <w:sz w:val="24"/>
          <w:szCs w:val="24"/>
        </w:rPr>
        <w:t xml:space="preserve">Cenário de aplicação </w:t>
      </w:r>
    </w:p>
    <w:p w14:paraId="51B52D7B" w14:textId="32DF4E5D" w:rsidR="004841CD" w:rsidRPr="004841CD" w:rsidRDefault="004841CD" w:rsidP="004841CD">
      <w:pPr>
        <w:spacing w:after="120"/>
        <w:rPr>
          <w:rFonts w:ascii="Segoe UI" w:hAnsi="Segoe UI" w:cs="Segoe UI"/>
          <w:b/>
          <w:color w:val="00B050"/>
        </w:rPr>
      </w:pPr>
      <w:r>
        <w:rPr>
          <w:noProof/>
          <w:lang w:eastAsia="pt-BR"/>
        </w:rPr>
        <w:drawing>
          <wp:inline distT="0" distB="0" distL="0" distR="0" wp14:anchorId="7481B5B9" wp14:editId="2F2564D5">
            <wp:extent cx="6362700" cy="32956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41CD" w:rsidRPr="004841CD" w:rsidSect="00EE492F">
      <w:headerReference w:type="default" r:id="rId18"/>
      <w:footerReference w:type="default" r:id="rId19"/>
      <w:pgSz w:w="11906" w:h="16838"/>
      <w:pgMar w:top="340" w:right="720" w:bottom="1276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87181" w14:textId="77777777" w:rsidR="00DD5FF2" w:rsidRDefault="00DD5FF2" w:rsidP="000C0B9F">
      <w:pPr>
        <w:spacing w:after="0" w:line="240" w:lineRule="auto"/>
      </w:pPr>
      <w:r>
        <w:separator/>
      </w:r>
    </w:p>
  </w:endnote>
  <w:endnote w:type="continuationSeparator" w:id="0">
    <w:p w14:paraId="2FF34BA7" w14:textId="77777777" w:rsidR="00DD5FF2" w:rsidRDefault="00DD5FF2" w:rsidP="000C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Sans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7 Light Cn">
    <w:altName w:val="Frutiger LT Std 47 Ligh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ADF5E" w14:textId="77777777" w:rsidR="003F5096" w:rsidRPr="00464C09" w:rsidRDefault="00C13044" w:rsidP="00564004">
    <w:pPr>
      <w:pStyle w:val="Rodap"/>
      <w:tabs>
        <w:tab w:val="clear" w:pos="8504"/>
        <w:tab w:val="left" w:pos="4956"/>
        <w:tab w:val="left" w:pos="5295"/>
        <w:tab w:val="left" w:pos="5664"/>
        <w:tab w:val="left" w:pos="6372"/>
        <w:tab w:val="left" w:pos="7080"/>
      </w:tabs>
      <w:spacing w:before="240" w:after="240"/>
      <w:ind w:left="-709" w:right="-720"/>
      <w:rPr>
        <w:rFonts w:ascii="Segoe UI" w:hAnsi="Segoe UI" w:cs="Segoe UI"/>
        <w:color w:val="FFFFFF" w:themeColor="background1"/>
      </w:rPr>
    </w:pPr>
    <w:r>
      <w:rPr>
        <w:rFonts w:ascii="Segoe UI" w:hAnsi="Segoe UI" w:cs="Segoe UI"/>
        <w:noProof/>
        <w:color w:val="FFFFFF" w:themeColor="background1"/>
        <w:lang w:eastAsia="pt-BR"/>
      </w:rPr>
      <w:drawing>
        <wp:anchor distT="0" distB="0" distL="114300" distR="114300" simplePos="0" relativeHeight="251661312" behindDoc="0" locked="0" layoutInCell="1" allowOverlap="1" wp14:anchorId="7E123AB2" wp14:editId="1C62C743">
          <wp:simplePos x="0" y="0"/>
          <wp:positionH relativeFrom="margin">
            <wp:posOffset>5831205</wp:posOffset>
          </wp:positionH>
          <wp:positionV relativeFrom="paragraph">
            <wp:posOffset>190500</wp:posOffset>
          </wp:positionV>
          <wp:extent cx="881380" cy="285750"/>
          <wp:effectExtent l="0" t="0" r="0" b="0"/>
          <wp:wrapNone/>
          <wp:docPr id="25" name="Imagem 25" descr="V:\Design Grafico\Logos\logo_INTELBRAS\Logo_Intelbras_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:\Design Grafico\Logos\logo_INTELBRAS\Logo_Intelbras_bran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noProof/>
        <w:color w:val="FFFFFF" w:themeColor="background1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830DEA" wp14:editId="02B982CF">
              <wp:simplePos x="0" y="0"/>
              <wp:positionH relativeFrom="margin">
                <wp:posOffset>0</wp:posOffset>
              </wp:positionH>
              <wp:positionV relativeFrom="paragraph">
                <wp:posOffset>189865</wp:posOffset>
              </wp:positionV>
              <wp:extent cx="1905000" cy="314325"/>
              <wp:effectExtent l="0" t="0" r="0" b="0"/>
              <wp:wrapNone/>
              <wp:docPr id="20" name="Caixa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0ACEE1" w14:textId="77777777" w:rsidR="00564004" w:rsidRPr="00C13044" w:rsidRDefault="00564004">
                          <w:pPr>
                            <w:rPr>
                              <w:rFonts w:ascii="Segoe UI" w:hAnsi="Segoe UI" w:cs="Segoe U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13044">
                            <w:rPr>
                              <w:rFonts w:ascii="Segoe UI" w:hAnsi="Segoe UI" w:cs="Segoe UI"/>
                              <w:color w:val="FFFFFF" w:themeColor="background1"/>
                              <w:sz w:val="20"/>
                              <w:szCs w:val="20"/>
                            </w:rPr>
                            <w:t>intelbras.com.br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30DEA" id="_x0000_t202" coordsize="21600,21600" o:spt="202" path="m,l,21600r21600,l21600,xe">
              <v:stroke joinstyle="miter"/>
              <v:path gradientshapeok="t" o:connecttype="rect"/>
            </v:shapetype>
            <v:shape id="Caixa de texto 20" o:spid="_x0000_s1028" type="#_x0000_t202" style="position:absolute;left:0;text-align:left;margin-left:0;margin-top:14.95pt;width:150pt;height:24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" filled="f" stroked="f" strokeweight=".5pt">
              <v:textbox>
                <w:txbxContent>
                  <w:p w14:paraId="090ACEE1" w14:textId="77777777" w:rsidR="00564004" w:rsidRPr="00C13044" w:rsidRDefault="00564004">
                    <w:pPr>
                      <w:rPr>
                        <w:rFonts w:ascii="Segoe UI" w:hAnsi="Segoe UI" w:cs="Segoe UI"/>
                        <w:color w:val="FFFFFF" w:themeColor="background1"/>
                        <w:sz w:val="20"/>
                        <w:szCs w:val="20"/>
                      </w:rPr>
                    </w:pPr>
                    <w:r w:rsidRPr="00C13044">
                      <w:rPr>
                        <w:rFonts w:ascii="Segoe UI" w:hAnsi="Segoe UI" w:cs="Segoe UI"/>
                        <w:color w:val="FFFFFF" w:themeColor="background1"/>
                        <w:sz w:val="20"/>
                        <w:szCs w:val="20"/>
                      </w:rPr>
                      <w:t>intelbras.com.br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Segoe UI" w:hAnsi="Segoe UI" w:cs="Segoe UI"/>
        <w:noProof/>
        <w:color w:val="FFFFFF" w:themeColor="background1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BE68A" wp14:editId="0C27FD7A">
              <wp:simplePos x="0" y="0"/>
              <wp:positionH relativeFrom="page">
                <wp:posOffset>19050</wp:posOffset>
              </wp:positionH>
              <wp:positionV relativeFrom="paragraph">
                <wp:posOffset>171450</wp:posOffset>
              </wp:positionV>
              <wp:extent cx="7534275" cy="304800"/>
              <wp:effectExtent l="0" t="0" r="9525" b="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3048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<w:pict>
            <v:rect w14:anchorId="5FEDB77D" id="Retângulo 19" o:spid="_x0000_s1026" style="position:absolute;margin-left:1.5pt;margin-top:13.5pt;width:593.25pt;height:24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" fillcolor="#dbdbdb [1302]" stroked="f" strokeweight="1pt">
              <w10:wrap anchorx="page"/>
            </v:rect>
          </w:pict>
        </mc:Fallback>
      </mc:AlternateContent>
    </w:r>
    <w:r w:rsidR="00A42A34">
      <w:rPr>
        <w:rFonts w:ascii="Segoe UI" w:hAnsi="Segoe UI" w:cs="Segoe UI"/>
        <w:color w:val="FFFFFF" w:themeColor="background1"/>
      </w:rPr>
      <w:tab/>
    </w:r>
    <w:r w:rsidR="00A42A34">
      <w:rPr>
        <w:rFonts w:ascii="Segoe UI" w:hAnsi="Segoe UI" w:cs="Segoe UI"/>
        <w:color w:val="FFFFFF" w:themeColor="background1"/>
      </w:rPr>
      <w:tab/>
    </w:r>
    <w:r w:rsidR="00A42A34">
      <w:rPr>
        <w:rFonts w:ascii="Segoe UI" w:hAnsi="Segoe UI" w:cs="Segoe UI"/>
        <w:color w:val="FFFFFF" w:themeColor="background1"/>
      </w:rPr>
      <w:tab/>
    </w:r>
    <w:r w:rsidR="00A42A34">
      <w:rPr>
        <w:rFonts w:ascii="Segoe UI" w:hAnsi="Segoe UI" w:cs="Segoe UI"/>
        <w:color w:val="FFFFFF" w:themeColor="background1"/>
      </w:rPr>
      <w:tab/>
    </w:r>
    <w:r w:rsidR="00A42A34">
      <w:rPr>
        <w:rFonts w:ascii="Segoe UI" w:hAnsi="Segoe UI" w:cs="Segoe UI"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0A8B3" w14:textId="77777777" w:rsidR="00DD5FF2" w:rsidRDefault="00DD5FF2" w:rsidP="000C0B9F">
      <w:pPr>
        <w:spacing w:after="0" w:line="240" w:lineRule="auto"/>
      </w:pPr>
      <w:r>
        <w:separator/>
      </w:r>
    </w:p>
  </w:footnote>
  <w:footnote w:type="continuationSeparator" w:id="0">
    <w:p w14:paraId="4FC8FBDF" w14:textId="77777777" w:rsidR="00DD5FF2" w:rsidRDefault="00DD5FF2" w:rsidP="000C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76A8A" w14:textId="77777777" w:rsidR="000C0B9F" w:rsidRDefault="001762D5" w:rsidP="00321CD6">
    <w:pPr>
      <w:pStyle w:val="Estilo1"/>
    </w:pPr>
    <w:r>
      <w:rPr>
        <w:rFonts w:ascii="Segoe UI" w:hAnsi="Segoe UI" w:cs="Segoe UI"/>
        <w:color w:val="FFFFFF" w:themeColor="background1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CE11C1F" wp14:editId="7300BAFC">
              <wp:simplePos x="0" y="0"/>
              <wp:positionH relativeFrom="page">
                <wp:posOffset>-152400</wp:posOffset>
              </wp:positionH>
              <wp:positionV relativeFrom="paragraph">
                <wp:posOffset>-244475</wp:posOffset>
              </wp:positionV>
              <wp:extent cx="7990840" cy="990600"/>
              <wp:effectExtent l="0" t="0" r="0" b="0"/>
              <wp:wrapNone/>
              <wp:docPr id="26" name="Retângu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0840" cy="990600"/>
                      </a:xfrm>
                      <a:prstGeom prst="rect">
                        <a:avLst/>
                      </a:prstGeom>
                      <a:solidFill>
                        <a:srgbClr val="00A33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A7C9B73" w14:textId="77777777" w:rsidR="00321CD6" w:rsidRDefault="001762D5" w:rsidP="001762D5">
                          <w:pPr>
                            <w:spacing w:line="240" w:lineRule="auto"/>
                            <w:ind w:left="426" w:hanging="142"/>
                            <w:jc w:val="both"/>
                          </w:pPr>
                          <w:r w:rsidRPr="001762D5">
                            <w:rPr>
                              <w:color w:val="FF0000"/>
                            </w:rPr>
                            <w:br/>
                          </w:r>
                          <w:r>
                            <w:t xml:space="preserve">  </w:t>
                          </w:r>
                          <w:r w:rsidRPr="001762D5">
                            <w:rPr>
                              <w:rFonts w:ascii="Calibri" w:eastAsia="Times New Roman" w:hAnsi="Calibri" w:cs="Times New Roman"/>
                              <w:noProof/>
                              <w:lang w:eastAsia="pt-BR"/>
                            </w:rPr>
                            <w:drawing>
                              <wp:inline distT="0" distB="0" distL="0" distR="0" wp14:anchorId="7171256E" wp14:editId="1CB5D244">
                                <wp:extent cx="1551600" cy="630000"/>
                                <wp:effectExtent l="0" t="0" r="0" b="0"/>
                                <wp:docPr id="11" name="Imagem 11" descr="C:\Users\jo053075\Desktop\Logo_Intelbrasbranco_CMYK.png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:\Users\jo053075\Desktop\Logo_Intelbrasbranco_CMYK.png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1600" cy="63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3553C" w:rsidRPr="0013553C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E11C1F" id="Retângulo 26" o:spid="_x0000_s1027" style="position:absolute;margin-left:-12pt;margin-top:-19.25pt;width:629.2pt;height:78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" fillcolor="#00a335" stroked="f" strokeweight="1pt">
              <v:textbox>
                <w:txbxContent>
                  <w:p w14:paraId="4A7C9B73" w14:textId="77777777" w:rsidR="00321CD6" w:rsidRDefault="001762D5" w:rsidP="001762D5">
                    <w:pPr>
                      <w:spacing w:line="240" w:lineRule="auto"/>
                      <w:ind w:left="426" w:hanging="142"/>
                      <w:jc w:val="both"/>
                    </w:pPr>
                    <w:r w:rsidRPr="001762D5">
                      <w:rPr>
                        <w:color w:val="FF0000"/>
                      </w:rPr>
                      <w:br/>
                    </w:r>
                    <w:r>
                      <w:t xml:space="preserve">  </w:t>
                    </w:r>
                    <w:r w:rsidRPr="001762D5">
                      <w:rPr>
                        <w:rFonts w:ascii="Calibri" w:eastAsia="Times New Roman" w:hAnsi="Calibri" w:cs="Times New Roman"/>
                        <w:noProof/>
                        <w:lang w:eastAsia="pt-BR"/>
                      </w:rPr>
                      <w:drawing>
                        <wp:inline distT="0" distB="0" distL="0" distR="0" wp14:anchorId="7171256E" wp14:editId="1CB5D244">
                          <wp:extent cx="1551600" cy="630000"/>
                          <wp:effectExtent l="0" t="0" r="0" b="0"/>
                          <wp:docPr id="11" name="Imagem 11" descr="C:\Users\jo053075\Desktop\Logo_Intelbrasbranco_CMYK.png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jo053075\Desktop\Logo_Intelbrasbranco_CMYK.png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1600" cy="63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3553C" w:rsidRPr="0013553C">
                      <w:t xml:space="preserve"> 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16C2B"/>
    <w:multiLevelType w:val="hybridMultilevel"/>
    <w:tmpl w:val="1C3479CA"/>
    <w:lvl w:ilvl="0" w:tplc="C0A27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8A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C1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6E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25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0C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61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27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A2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18318B"/>
    <w:multiLevelType w:val="hybridMultilevel"/>
    <w:tmpl w:val="D2942E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9F"/>
    <w:rsid w:val="000020CD"/>
    <w:rsid w:val="00010E5B"/>
    <w:rsid w:val="00011B71"/>
    <w:rsid w:val="00023560"/>
    <w:rsid w:val="00046674"/>
    <w:rsid w:val="00047D37"/>
    <w:rsid w:val="0005149F"/>
    <w:rsid w:val="000565C0"/>
    <w:rsid w:val="00065A22"/>
    <w:rsid w:val="000762AC"/>
    <w:rsid w:val="000874C5"/>
    <w:rsid w:val="000B42AF"/>
    <w:rsid w:val="000C0B9F"/>
    <w:rsid w:val="000C73C2"/>
    <w:rsid w:val="000D4E52"/>
    <w:rsid w:val="000D5814"/>
    <w:rsid w:val="000D7699"/>
    <w:rsid w:val="000E1A8E"/>
    <w:rsid w:val="000E1BA8"/>
    <w:rsid w:val="000E7BD6"/>
    <w:rsid w:val="000F6F3A"/>
    <w:rsid w:val="001006F2"/>
    <w:rsid w:val="001010D0"/>
    <w:rsid w:val="00107E41"/>
    <w:rsid w:val="00120493"/>
    <w:rsid w:val="0013553C"/>
    <w:rsid w:val="00152D84"/>
    <w:rsid w:val="0015537E"/>
    <w:rsid w:val="00165625"/>
    <w:rsid w:val="001762D5"/>
    <w:rsid w:val="00177688"/>
    <w:rsid w:val="00193013"/>
    <w:rsid w:val="001A2F7E"/>
    <w:rsid w:val="001A76BD"/>
    <w:rsid w:val="001D270D"/>
    <w:rsid w:val="001D786D"/>
    <w:rsid w:val="001E27FA"/>
    <w:rsid w:val="001E3A53"/>
    <w:rsid w:val="001F1F45"/>
    <w:rsid w:val="001F75D0"/>
    <w:rsid w:val="00212242"/>
    <w:rsid w:val="002158E1"/>
    <w:rsid w:val="00223687"/>
    <w:rsid w:val="0022635A"/>
    <w:rsid w:val="00254396"/>
    <w:rsid w:val="00273ABE"/>
    <w:rsid w:val="002812F6"/>
    <w:rsid w:val="002958BA"/>
    <w:rsid w:val="00296C03"/>
    <w:rsid w:val="002A3420"/>
    <w:rsid w:val="002B318B"/>
    <w:rsid w:val="002C69BA"/>
    <w:rsid w:val="002D344A"/>
    <w:rsid w:val="002D4287"/>
    <w:rsid w:val="002D5FC2"/>
    <w:rsid w:val="002E4EAA"/>
    <w:rsid w:val="002E6B09"/>
    <w:rsid w:val="002F051C"/>
    <w:rsid w:val="00302B15"/>
    <w:rsid w:val="00321427"/>
    <w:rsid w:val="00321CD6"/>
    <w:rsid w:val="003225E6"/>
    <w:rsid w:val="00326F5F"/>
    <w:rsid w:val="00332FD5"/>
    <w:rsid w:val="00343ED8"/>
    <w:rsid w:val="00344261"/>
    <w:rsid w:val="00356B2A"/>
    <w:rsid w:val="00361ADF"/>
    <w:rsid w:val="00371CD6"/>
    <w:rsid w:val="00372DCF"/>
    <w:rsid w:val="003779E3"/>
    <w:rsid w:val="00384C81"/>
    <w:rsid w:val="003850D8"/>
    <w:rsid w:val="003B29D0"/>
    <w:rsid w:val="003E0806"/>
    <w:rsid w:val="003F5096"/>
    <w:rsid w:val="003F5E71"/>
    <w:rsid w:val="00433779"/>
    <w:rsid w:val="00440E2B"/>
    <w:rsid w:val="004463F1"/>
    <w:rsid w:val="00450FA3"/>
    <w:rsid w:val="004517A9"/>
    <w:rsid w:val="00464C09"/>
    <w:rsid w:val="00470CA4"/>
    <w:rsid w:val="00473553"/>
    <w:rsid w:val="00477BD0"/>
    <w:rsid w:val="004841CD"/>
    <w:rsid w:val="00495847"/>
    <w:rsid w:val="004A3A04"/>
    <w:rsid w:val="004A3E7C"/>
    <w:rsid w:val="004A6315"/>
    <w:rsid w:val="004C0024"/>
    <w:rsid w:val="00504874"/>
    <w:rsid w:val="005260A7"/>
    <w:rsid w:val="00536A7F"/>
    <w:rsid w:val="00560016"/>
    <w:rsid w:val="00563351"/>
    <w:rsid w:val="00564004"/>
    <w:rsid w:val="005651A0"/>
    <w:rsid w:val="0057185D"/>
    <w:rsid w:val="0059062E"/>
    <w:rsid w:val="005A43A6"/>
    <w:rsid w:val="005A5DFC"/>
    <w:rsid w:val="005B5AAF"/>
    <w:rsid w:val="005D1D41"/>
    <w:rsid w:val="005D678E"/>
    <w:rsid w:val="005E1947"/>
    <w:rsid w:val="005F14F9"/>
    <w:rsid w:val="005F2523"/>
    <w:rsid w:val="0061091F"/>
    <w:rsid w:val="00615994"/>
    <w:rsid w:val="0062372D"/>
    <w:rsid w:val="0062415C"/>
    <w:rsid w:val="00625203"/>
    <w:rsid w:val="00644DA7"/>
    <w:rsid w:val="006478E4"/>
    <w:rsid w:val="006610A2"/>
    <w:rsid w:val="00670C81"/>
    <w:rsid w:val="0067795A"/>
    <w:rsid w:val="00687EA8"/>
    <w:rsid w:val="006916BF"/>
    <w:rsid w:val="00696FF7"/>
    <w:rsid w:val="006D647F"/>
    <w:rsid w:val="006E22B9"/>
    <w:rsid w:val="006E35F1"/>
    <w:rsid w:val="006E68D8"/>
    <w:rsid w:val="0070095F"/>
    <w:rsid w:val="00706032"/>
    <w:rsid w:val="00715965"/>
    <w:rsid w:val="00723A32"/>
    <w:rsid w:val="00724BD1"/>
    <w:rsid w:val="00737460"/>
    <w:rsid w:val="00744419"/>
    <w:rsid w:val="00746B21"/>
    <w:rsid w:val="00754D67"/>
    <w:rsid w:val="007559E1"/>
    <w:rsid w:val="00755D38"/>
    <w:rsid w:val="0077085D"/>
    <w:rsid w:val="007755F4"/>
    <w:rsid w:val="00777FE1"/>
    <w:rsid w:val="00792689"/>
    <w:rsid w:val="007A5AA2"/>
    <w:rsid w:val="007A5C0B"/>
    <w:rsid w:val="007C2F48"/>
    <w:rsid w:val="007D3DB7"/>
    <w:rsid w:val="007E0C4E"/>
    <w:rsid w:val="00802C23"/>
    <w:rsid w:val="008227EE"/>
    <w:rsid w:val="008442E4"/>
    <w:rsid w:val="008454B7"/>
    <w:rsid w:val="00864591"/>
    <w:rsid w:val="008674E9"/>
    <w:rsid w:val="00867746"/>
    <w:rsid w:val="00876663"/>
    <w:rsid w:val="00885BDA"/>
    <w:rsid w:val="008B3801"/>
    <w:rsid w:val="008D16EE"/>
    <w:rsid w:val="008E27E5"/>
    <w:rsid w:val="008F0A53"/>
    <w:rsid w:val="0091713B"/>
    <w:rsid w:val="00931AD0"/>
    <w:rsid w:val="00931BA9"/>
    <w:rsid w:val="00932D75"/>
    <w:rsid w:val="00933C14"/>
    <w:rsid w:val="00942538"/>
    <w:rsid w:val="00953137"/>
    <w:rsid w:val="00953A32"/>
    <w:rsid w:val="009876D4"/>
    <w:rsid w:val="009930FD"/>
    <w:rsid w:val="009934AE"/>
    <w:rsid w:val="009B3CA2"/>
    <w:rsid w:val="009C4717"/>
    <w:rsid w:val="009E07DE"/>
    <w:rsid w:val="009E0A90"/>
    <w:rsid w:val="009E30C7"/>
    <w:rsid w:val="00A01A3B"/>
    <w:rsid w:val="00A1008D"/>
    <w:rsid w:val="00A42A34"/>
    <w:rsid w:val="00A6109C"/>
    <w:rsid w:val="00AA4CCC"/>
    <w:rsid w:val="00AA55E4"/>
    <w:rsid w:val="00AB01FE"/>
    <w:rsid w:val="00AC404E"/>
    <w:rsid w:val="00AF201E"/>
    <w:rsid w:val="00AF3D38"/>
    <w:rsid w:val="00B05E4F"/>
    <w:rsid w:val="00B21A22"/>
    <w:rsid w:val="00B3254B"/>
    <w:rsid w:val="00B34F6B"/>
    <w:rsid w:val="00B528AD"/>
    <w:rsid w:val="00B67A0E"/>
    <w:rsid w:val="00B714FC"/>
    <w:rsid w:val="00B743BD"/>
    <w:rsid w:val="00B844DB"/>
    <w:rsid w:val="00B874FE"/>
    <w:rsid w:val="00B9145A"/>
    <w:rsid w:val="00B962B6"/>
    <w:rsid w:val="00BA5A96"/>
    <w:rsid w:val="00BC4885"/>
    <w:rsid w:val="00BD375A"/>
    <w:rsid w:val="00BD7301"/>
    <w:rsid w:val="00BF3AA3"/>
    <w:rsid w:val="00C10075"/>
    <w:rsid w:val="00C13044"/>
    <w:rsid w:val="00C15F3E"/>
    <w:rsid w:val="00C21638"/>
    <w:rsid w:val="00C264A0"/>
    <w:rsid w:val="00C312BA"/>
    <w:rsid w:val="00C31E96"/>
    <w:rsid w:val="00C3386E"/>
    <w:rsid w:val="00C378DB"/>
    <w:rsid w:val="00C55BC8"/>
    <w:rsid w:val="00C6611B"/>
    <w:rsid w:val="00C93DAE"/>
    <w:rsid w:val="00D2266D"/>
    <w:rsid w:val="00D34DB3"/>
    <w:rsid w:val="00D504CF"/>
    <w:rsid w:val="00D568D6"/>
    <w:rsid w:val="00D73AE3"/>
    <w:rsid w:val="00D7428D"/>
    <w:rsid w:val="00DA171E"/>
    <w:rsid w:val="00DA6B5D"/>
    <w:rsid w:val="00DD5FF2"/>
    <w:rsid w:val="00DE15CA"/>
    <w:rsid w:val="00DE5B96"/>
    <w:rsid w:val="00DF6FE6"/>
    <w:rsid w:val="00E27FBD"/>
    <w:rsid w:val="00E30505"/>
    <w:rsid w:val="00E32A42"/>
    <w:rsid w:val="00E36266"/>
    <w:rsid w:val="00E51432"/>
    <w:rsid w:val="00E81668"/>
    <w:rsid w:val="00E96BD9"/>
    <w:rsid w:val="00EB00C5"/>
    <w:rsid w:val="00EB2804"/>
    <w:rsid w:val="00EB6E4E"/>
    <w:rsid w:val="00EB7747"/>
    <w:rsid w:val="00EC008D"/>
    <w:rsid w:val="00EC6729"/>
    <w:rsid w:val="00EE492F"/>
    <w:rsid w:val="00EF617E"/>
    <w:rsid w:val="00F07D0D"/>
    <w:rsid w:val="00F27C30"/>
    <w:rsid w:val="00F32102"/>
    <w:rsid w:val="00F617E5"/>
    <w:rsid w:val="00F66BA9"/>
    <w:rsid w:val="00F9735E"/>
    <w:rsid w:val="00FC25CC"/>
    <w:rsid w:val="00FC7518"/>
    <w:rsid w:val="00FD3F5C"/>
    <w:rsid w:val="00FE2849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05B461A"/>
  <w15:chartTrackingRefBased/>
  <w15:docId w15:val="{1811BDF0-03B2-41EA-8476-FFFEE999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D3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C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0B9F"/>
  </w:style>
  <w:style w:type="paragraph" w:styleId="Rodap">
    <w:name w:val="footer"/>
    <w:basedOn w:val="Normal"/>
    <w:link w:val="RodapChar"/>
    <w:uiPriority w:val="99"/>
    <w:unhideWhenUsed/>
    <w:rsid w:val="000C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0B9F"/>
  </w:style>
  <w:style w:type="paragraph" w:customStyle="1" w:styleId="NomedoProdutoGerais">
    <w:name w:val="Nome do Produto (Gerais)"/>
    <w:basedOn w:val="Normal"/>
    <w:uiPriority w:val="99"/>
    <w:rsid w:val="000C0B9F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Museo Sans 300" w:hAnsi="Museo Sans 300" w:cs="Museo Sans 300"/>
      <w:color w:val="FFFFFF"/>
      <w:spacing w:val="-9"/>
      <w:sz w:val="36"/>
      <w:szCs w:val="36"/>
    </w:rPr>
  </w:style>
  <w:style w:type="paragraph" w:customStyle="1" w:styleId="CaractersticasGerais">
    <w:name w:val="Características (Gerais)"/>
    <w:basedOn w:val="Normal"/>
    <w:uiPriority w:val="99"/>
    <w:rsid w:val="002158E1"/>
    <w:pPr>
      <w:tabs>
        <w:tab w:val="left" w:pos="113"/>
      </w:tabs>
      <w:suppressAutoHyphens/>
      <w:autoSpaceDE w:val="0"/>
      <w:autoSpaceDN w:val="0"/>
      <w:adjustRightInd w:val="0"/>
      <w:spacing w:after="85" w:line="288" w:lineRule="auto"/>
      <w:ind w:left="113" w:hanging="113"/>
      <w:textAlignment w:val="center"/>
    </w:pPr>
    <w:rPr>
      <w:rFonts w:ascii="Museo Sans 100" w:hAnsi="Museo Sans 100" w:cs="Museo Sans 100"/>
      <w:color w:val="000000"/>
      <w:sz w:val="18"/>
      <w:szCs w:val="18"/>
    </w:rPr>
  </w:style>
  <w:style w:type="paragraph" w:customStyle="1" w:styleId="Semestilodepargrafo">
    <w:name w:val="[Sem estilo de parágrafo]"/>
    <w:rsid w:val="007755F4"/>
    <w:pPr>
      <w:autoSpaceDE w:val="0"/>
      <w:autoSpaceDN w:val="0"/>
      <w:adjustRightInd w:val="0"/>
      <w:spacing w:after="0" w:line="288" w:lineRule="auto"/>
      <w:textAlignment w:val="center"/>
    </w:pPr>
    <w:rPr>
      <w:rFonts w:ascii="Museo Sans 700" w:hAnsi="Museo Sans 700"/>
      <w:color w:val="000000"/>
      <w:sz w:val="24"/>
      <w:szCs w:val="24"/>
    </w:rPr>
  </w:style>
  <w:style w:type="paragraph" w:customStyle="1" w:styleId="SubttuloGerais">
    <w:name w:val="Sub título (Gerais)"/>
    <w:basedOn w:val="Normal"/>
    <w:uiPriority w:val="99"/>
    <w:rsid w:val="007755F4"/>
    <w:pPr>
      <w:suppressAutoHyphens/>
      <w:autoSpaceDE w:val="0"/>
      <w:autoSpaceDN w:val="0"/>
      <w:adjustRightInd w:val="0"/>
      <w:spacing w:after="57" w:line="230" w:lineRule="atLeast"/>
      <w:textAlignment w:val="center"/>
    </w:pPr>
    <w:rPr>
      <w:rFonts w:ascii="Museo Sans 700" w:hAnsi="Museo Sans 700" w:cs="Museo Sans 700"/>
      <w:color w:val="009930"/>
    </w:rPr>
  </w:style>
  <w:style w:type="paragraph" w:customStyle="1" w:styleId="TextoTabelaalinhadoesquerdaTabela">
    <w:name w:val="Texto Tabela (alinhado à esquerda) (Tabela)"/>
    <w:basedOn w:val="Semestilodepargrafo"/>
    <w:uiPriority w:val="99"/>
    <w:rsid w:val="007755F4"/>
    <w:pPr>
      <w:suppressAutoHyphens/>
      <w:spacing w:before="57"/>
    </w:pPr>
    <w:rPr>
      <w:rFonts w:ascii="Museo Sans 100" w:hAnsi="Museo Sans 100" w:cs="Museo Sans 100"/>
      <w:spacing w:val="-2"/>
      <w:sz w:val="16"/>
      <w:szCs w:val="16"/>
    </w:rPr>
  </w:style>
  <w:style w:type="table" w:styleId="TabeladeLista2-nfase3">
    <w:name w:val="List Table 2 Accent 3"/>
    <w:basedOn w:val="Tabelanormal"/>
    <w:uiPriority w:val="47"/>
    <w:rsid w:val="007755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D34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stilo1">
    <w:name w:val="Estilo1"/>
    <w:basedOn w:val="Cabealho"/>
    <w:link w:val="Estilo1Char"/>
    <w:qFormat/>
    <w:rsid w:val="00321CD6"/>
    <w:rPr>
      <w:noProof/>
      <w:lang w:eastAsia="pt-BR"/>
    </w:rPr>
  </w:style>
  <w:style w:type="character" w:customStyle="1" w:styleId="Estilo1Char">
    <w:name w:val="Estilo1 Char"/>
    <w:basedOn w:val="CabealhoChar"/>
    <w:link w:val="Estilo1"/>
    <w:rsid w:val="00321CD6"/>
    <w:rPr>
      <w:noProof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6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E4E"/>
    <w:rPr>
      <w:rFonts w:ascii="Segoe UI" w:hAnsi="Segoe UI" w:cs="Segoe UI"/>
      <w:sz w:val="18"/>
      <w:szCs w:val="18"/>
    </w:rPr>
  </w:style>
  <w:style w:type="paragraph" w:customStyle="1" w:styleId="TextoGerais">
    <w:name w:val="Texto (Gerais)"/>
    <w:basedOn w:val="Normal"/>
    <w:uiPriority w:val="99"/>
    <w:rsid w:val="00371CD6"/>
    <w:pPr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Museo Sans 100" w:hAnsi="Museo Sans 100" w:cs="Museo Sans 100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44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F617E"/>
    <w:pPr>
      <w:autoSpaceDE w:val="0"/>
      <w:autoSpaceDN w:val="0"/>
      <w:adjustRightInd w:val="0"/>
      <w:spacing w:after="0" w:line="240" w:lineRule="auto"/>
    </w:pPr>
    <w:rPr>
      <w:rFonts w:ascii="Frutiger LT Std 47 Light Cn" w:hAnsi="Frutiger LT Std 47 Light Cn" w:cs="Frutiger LT Std 47 Light C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617E"/>
    <w:pPr>
      <w:spacing w:line="13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617E"/>
    <w:pPr>
      <w:spacing w:line="13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885BDA"/>
    <w:pPr>
      <w:spacing w:line="13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9E30C7"/>
    <w:pPr>
      <w:spacing w:line="121" w:lineRule="atLeast"/>
    </w:pPr>
    <w:rPr>
      <w:rFonts w:cstheme="minorBidi"/>
      <w:color w:val="auto"/>
    </w:rPr>
  </w:style>
  <w:style w:type="character" w:styleId="Refdecomentrio">
    <w:name w:val="annotation reference"/>
    <w:basedOn w:val="Fontepargpadro"/>
    <w:uiPriority w:val="99"/>
    <w:semiHidden/>
    <w:unhideWhenUsed/>
    <w:rsid w:val="00361A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1A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1AD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1A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1A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817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5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88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2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0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5589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695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563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734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615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868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941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0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0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53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0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39AB-3ED0-496D-84CC-B2273E17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547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Vargas</dc:creator>
  <cp:keywords/>
  <dc:description/>
  <cp:lastModifiedBy>Vitor Gabriel Folster</cp:lastModifiedBy>
  <cp:revision>47</cp:revision>
  <cp:lastPrinted>2022-01-28T12:05:00Z</cp:lastPrinted>
  <dcterms:created xsi:type="dcterms:W3CDTF">2020-10-08T13:13:00Z</dcterms:created>
  <dcterms:modified xsi:type="dcterms:W3CDTF">2022-01-28T15:45:00Z</dcterms:modified>
</cp:coreProperties>
</file>